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1CBD3" w14:textId="50822072" w:rsidR="005460FB" w:rsidRPr="00BB7602" w:rsidRDefault="005460FB"/>
    <w:p w14:paraId="59E2B748" w14:textId="371B39C2" w:rsidR="00685654" w:rsidRPr="00BB7602" w:rsidRDefault="00685654" w:rsidP="00685654">
      <w:pPr>
        <w:spacing w:after="120" w:line="276" w:lineRule="auto"/>
        <w:ind w:right="772"/>
        <w:jc w:val="center"/>
        <w:rPr>
          <w:rFonts w:eastAsia="Calibri"/>
          <w:b/>
          <w:sz w:val="32"/>
          <w:szCs w:val="32"/>
        </w:rPr>
      </w:pPr>
      <w:r w:rsidRPr="00BB7602">
        <w:rPr>
          <w:rFonts w:eastAsia="Calibri"/>
          <w:b/>
          <w:sz w:val="32"/>
          <w:szCs w:val="32"/>
        </w:rPr>
        <w:t>Local Safeguarding Children Group</w:t>
      </w:r>
    </w:p>
    <w:p w14:paraId="1A244E1C" w14:textId="1A232292" w:rsidR="001F26B9" w:rsidRPr="00BB7602" w:rsidRDefault="00B13A25" w:rsidP="00685654">
      <w:pPr>
        <w:spacing w:after="120" w:line="276" w:lineRule="auto"/>
        <w:ind w:right="772"/>
        <w:jc w:val="center"/>
        <w:rPr>
          <w:rFonts w:eastAsia="Calibri"/>
          <w:b/>
          <w:sz w:val="32"/>
          <w:szCs w:val="32"/>
        </w:rPr>
      </w:pPr>
      <w:r>
        <w:rPr>
          <w:rFonts w:eastAsia="Calibri"/>
          <w:b/>
          <w:sz w:val="32"/>
          <w:szCs w:val="32"/>
        </w:rPr>
        <w:t>City</w:t>
      </w:r>
    </w:p>
    <w:p w14:paraId="132BBB1F" w14:textId="0FAA3885" w:rsidR="00265764" w:rsidRPr="000D1E76" w:rsidRDefault="00012A12" w:rsidP="000D1E76">
      <w:pPr>
        <w:ind w:left="2880" w:firstLine="720"/>
        <w:rPr>
          <w:rFonts w:eastAsia="Calibri"/>
          <w:b/>
          <w:sz w:val="32"/>
          <w:szCs w:val="32"/>
          <w:u w:val="single"/>
        </w:rPr>
      </w:pPr>
      <w:r>
        <w:rPr>
          <w:rFonts w:eastAsia="Calibri"/>
          <w:b/>
          <w:sz w:val="32"/>
          <w:szCs w:val="32"/>
          <w:u w:val="single"/>
        </w:rPr>
        <w:t>Minutes</w:t>
      </w:r>
    </w:p>
    <w:p w14:paraId="3AFD620E" w14:textId="66195DD2" w:rsidR="00FC139D" w:rsidRPr="00BB7602" w:rsidRDefault="00B13A25" w:rsidP="00BB7630">
      <w:pPr>
        <w:spacing w:after="120" w:line="276" w:lineRule="auto"/>
        <w:ind w:right="772"/>
        <w:jc w:val="center"/>
        <w:rPr>
          <w:rFonts w:eastAsia="Calibri"/>
          <w:b/>
          <w:sz w:val="28"/>
          <w:szCs w:val="28"/>
        </w:rPr>
      </w:pPr>
      <w:r>
        <w:rPr>
          <w:rFonts w:eastAsia="Calibri"/>
          <w:b/>
          <w:sz w:val="28"/>
          <w:szCs w:val="28"/>
        </w:rPr>
        <w:t>11</w:t>
      </w:r>
      <w:r w:rsidR="004C1A5C" w:rsidRPr="004C1A5C">
        <w:rPr>
          <w:rFonts w:eastAsia="Calibri"/>
          <w:b/>
          <w:sz w:val="28"/>
          <w:szCs w:val="28"/>
          <w:vertAlign w:val="superscript"/>
        </w:rPr>
        <w:t>th</w:t>
      </w:r>
      <w:r w:rsidR="004C1A5C">
        <w:rPr>
          <w:rFonts w:eastAsia="Calibri"/>
          <w:b/>
          <w:sz w:val="28"/>
          <w:szCs w:val="28"/>
        </w:rPr>
        <w:t xml:space="preserve"> Ju</w:t>
      </w:r>
      <w:r w:rsidR="00BB7630">
        <w:rPr>
          <w:rFonts w:eastAsia="Calibri"/>
          <w:b/>
          <w:sz w:val="28"/>
          <w:szCs w:val="28"/>
        </w:rPr>
        <w:t>ly</w:t>
      </w:r>
      <w:r w:rsidR="004C1A5C">
        <w:rPr>
          <w:rFonts w:eastAsia="Calibri"/>
          <w:b/>
          <w:sz w:val="28"/>
          <w:szCs w:val="28"/>
        </w:rPr>
        <w:t xml:space="preserve"> </w:t>
      </w:r>
      <w:r w:rsidR="00C02492" w:rsidRPr="00BB7602">
        <w:rPr>
          <w:rFonts w:eastAsia="Calibri"/>
          <w:b/>
          <w:sz w:val="28"/>
          <w:szCs w:val="28"/>
        </w:rPr>
        <w:t>202</w:t>
      </w:r>
      <w:r w:rsidR="0099727D" w:rsidRPr="00BB7602">
        <w:rPr>
          <w:rFonts w:eastAsia="Calibri"/>
          <w:b/>
          <w:sz w:val="28"/>
          <w:szCs w:val="28"/>
        </w:rPr>
        <w:t>3</w:t>
      </w:r>
    </w:p>
    <w:p w14:paraId="020CAAB4" w14:textId="491F65CA" w:rsidR="00FC139D" w:rsidRPr="000D1E76" w:rsidRDefault="00BB7602" w:rsidP="000D1E76">
      <w:pPr>
        <w:spacing w:after="120" w:line="276" w:lineRule="auto"/>
        <w:ind w:right="772"/>
        <w:jc w:val="center"/>
        <w:rPr>
          <w:rFonts w:eastAsia="Calibri"/>
          <w:b/>
          <w:sz w:val="28"/>
          <w:szCs w:val="28"/>
        </w:rPr>
      </w:pPr>
      <w:r w:rsidRPr="00BB7602">
        <w:rPr>
          <w:rFonts w:eastAsia="Calibri"/>
          <w:b/>
          <w:sz w:val="28"/>
          <w:szCs w:val="28"/>
        </w:rPr>
        <w:t>10:00-12:00</w:t>
      </w:r>
    </w:p>
    <w:p w14:paraId="2CCA3671" w14:textId="3114CFA5" w:rsidR="003B442F" w:rsidRDefault="002101D0" w:rsidP="007948A3">
      <w:pPr>
        <w:spacing w:after="120" w:line="276" w:lineRule="auto"/>
        <w:ind w:right="772"/>
        <w:jc w:val="center"/>
        <w:rPr>
          <w:rFonts w:eastAsia="Calibri"/>
          <w:b/>
          <w:szCs w:val="24"/>
        </w:rPr>
      </w:pPr>
      <w:r>
        <w:rPr>
          <w:rFonts w:eastAsia="Calibri"/>
          <w:b/>
          <w:szCs w:val="24"/>
        </w:rPr>
        <w:t>MS Teams</w:t>
      </w:r>
    </w:p>
    <w:p w14:paraId="1C6D6BDE" w14:textId="686ADF59" w:rsidR="003B442F" w:rsidRDefault="003B442F" w:rsidP="003B442F">
      <w:pPr>
        <w:spacing w:after="120" w:line="276" w:lineRule="auto"/>
        <w:ind w:right="772"/>
        <w:rPr>
          <w:rFonts w:eastAsia="Calibri"/>
          <w:b/>
          <w:szCs w:val="24"/>
        </w:rPr>
      </w:pPr>
      <w:r>
        <w:rPr>
          <w:rFonts w:eastAsia="Calibri"/>
          <w:b/>
          <w:szCs w:val="24"/>
        </w:rPr>
        <w:t>Present:</w:t>
      </w:r>
    </w:p>
    <w:tbl>
      <w:tblPr>
        <w:tblStyle w:val="TableGrid"/>
        <w:tblW w:w="0" w:type="auto"/>
        <w:tblLook w:val="04A0" w:firstRow="1" w:lastRow="0" w:firstColumn="1" w:lastColumn="0" w:noHBand="0" w:noVBand="1"/>
      </w:tblPr>
      <w:tblGrid>
        <w:gridCol w:w="2162"/>
        <w:gridCol w:w="4176"/>
        <w:gridCol w:w="2678"/>
      </w:tblGrid>
      <w:tr w:rsidR="003B442F" w:rsidRPr="00080666" w14:paraId="471B49BF" w14:textId="77777777" w:rsidTr="003B442F">
        <w:tc>
          <w:tcPr>
            <w:tcW w:w="2162" w:type="dxa"/>
            <w:tcBorders>
              <w:top w:val="single" w:sz="4" w:space="0" w:color="auto"/>
              <w:left w:val="single" w:sz="4" w:space="0" w:color="auto"/>
              <w:bottom w:val="single" w:sz="4" w:space="0" w:color="auto"/>
              <w:right w:val="single" w:sz="4" w:space="0" w:color="auto"/>
            </w:tcBorders>
            <w:hideMark/>
          </w:tcPr>
          <w:p w14:paraId="0F12BB8F" w14:textId="44E14E5D" w:rsidR="003B442F" w:rsidRPr="00080666" w:rsidRDefault="00080666">
            <w:pPr>
              <w:rPr>
                <w:b/>
                <w:sz w:val="22"/>
              </w:rPr>
            </w:pPr>
            <w:r w:rsidRPr="00080666">
              <w:rPr>
                <w:b/>
                <w:sz w:val="22"/>
              </w:rPr>
              <w:t>Name</w:t>
            </w:r>
          </w:p>
        </w:tc>
        <w:tc>
          <w:tcPr>
            <w:tcW w:w="4176" w:type="dxa"/>
            <w:tcBorders>
              <w:top w:val="single" w:sz="4" w:space="0" w:color="auto"/>
              <w:left w:val="single" w:sz="4" w:space="0" w:color="auto"/>
              <w:bottom w:val="single" w:sz="4" w:space="0" w:color="auto"/>
              <w:right w:val="single" w:sz="4" w:space="0" w:color="auto"/>
            </w:tcBorders>
            <w:hideMark/>
          </w:tcPr>
          <w:p w14:paraId="5CB20542" w14:textId="0DB311F6" w:rsidR="003B442F" w:rsidRPr="00080666" w:rsidRDefault="00080666">
            <w:pPr>
              <w:rPr>
                <w:b/>
                <w:sz w:val="22"/>
              </w:rPr>
            </w:pPr>
            <w:r w:rsidRPr="00080666">
              <w:rPr>
                <w:b/>
                <w:sz w:val="22"/>
              </w:rPr>
              <w:t>Title</w:t>
            </w:r>
          </w:p>
        </w:tc>
        <w:tc>
          <w:tcPr>
            <w:tcW w:w="2678" w:type="dxa"/>
            <w:tcBorders>
              <w:top w:val="single" w:sz="4" w:space="0" w:color="auto"/>
              <w:left w:val="single" w:sz="4" w:space="0" w:color="auto"/>
              <w:bottom w:val="single" w:sz="4" w:space="0" w:color="auto"/>
              <w:right w:val="single" w:sz="4" w:space="0" w:color="auto"/>
            </w:tcBorders>
            <w:hideMark/>
          </w:tcPr>
          <w:p w14:paraId="3480AA8A" w14:textId="7BE4B6F0" w:rsidR="003B442F" w:rsidRPr="00080666" w:rsidRDefault="00080666">
            <w:pPr>
              <w:rPr>
                <w:b/>
                <w:sz w:val="22"/>
              </w:rPr>
            </w:pPr>
            <w:r w:rsidRPr="00080666">
              <w:rPr>
                <w:b/>
                <w:sz w:val="22"/>
              </w:rPr>
              <w:t>Organisation</w:t>
            </w:r>
          </w:p>
        </w:tc>
      </w:tr>
      <w:tr w:rsidR="009C0889" w:rsidRPr="00080666" w14:paraId="5BF57844" w14:textId="77777777" w:rsidTr="003B442F">
        <w:tc>
          <w:tcPr>
            <w:tcW w:w="2162" w:type="dxa"/>
            <w:tcBorders>
              <w:top w:val="single" w:sz="4" w:space="0" w:color="auto"/>
              <w:left w:val="single" w:sz="4" w:space="0" w:color="auto"/>
              <w:bottom w:val="single" w:sz="4" w:space="0" w:color="auto"/>
              <w:right w:val="single" w:sz="4" w:space="0" w:color="auto"/>
            </w:tcBorders>
          </w:tcPr>
          <w:p w14:paraId="1B81CD2C" w14:textId="2C6F046B" w:rsidR="009C0889" w:rsidRPr="0093140B" w:rsidRDefault="00080666">
            <w:pPr>
              <w:rPr>
                <w:sz w:val="22"/>
              </w:rPr>
            </w:pPr>
            <w:r w:rsidRPr="0093140B">
              <w:rPr>
                <w:sz w:val="22"/>
              </w:rPr>
              <w:t>Amanda Goodbody</w:t>
            </w:r>
          </w:p>
        </w:tc>
        <w:tc>
          <w:tcPr>
            <w:tcW w:w="4176" w:type="dxa"/>
            <w:tcBorders>
              <w:top w:val="single" w:sz="4" w:space="0" w:color="auto"/>
              <w:left w:val="single" w:sz="4" w:space="0" w:color="auto"/>
              <w:bottom w:val="single" w:sz="4" w:space="0" w:color="auto"/>
              <w:right w:val="single" w:sz="4" w:space="0" w:color="auto"/>
            </w:tcBorders>
          </w:tcPr>
          <w:p w14:paraId="5DA8D5C4" w14:textId="10119B2B" w:rsidR="009C0889" w:rsidRPr="0093140B" w:rsidRDefault="00080666">
            <w:pPr>
              <w:rPr>
                <w:sz w:val="22"/>
              </w:rPr>
            </w:pPr>
            <w:r w:rsidRPr="0093140B">
              <w:rPr>
                <w:sz w:val="22"/>
              </w:rPr>
              <w:t>Cambridgeshire Community</w:t>
            </w:r>
          </w:p>
        </w:tc>
        <w:tc>
          <w:tcPr>
            <w:tcW w:w="2678" w:type="dxa"/>
            <w:tcBorders>
              <w:top w:val="single" w:sz="4" w:space="0" w:color="auto"/>
              <w:left w:val="single" w:sz="4" w:space="0" w:color="auto"/>
              <w:bottom w:val="single" w:sz="4" w:space="0" w:color="auto"/>
              <w:right w:val="single" w:sz="4" w:space="0" w:color="auto"/>
            </w:tcBorders>
          </w:tcPr>
          <w:p w14:paraId="311DB6AA" w14:textId="73CC1178" w:rsidR="009C0889" w:rsidRPr="0093140B" w:rsidRDefault="0093140B">
            <w:pPr>
              <w:rPr>
                <w:sz w:val="22"/>
              </w:rPr>
            </w:pPr>
            <w:r w:rsidRPr="0093140B">
              <w:rPr>
                <w:sz w:val="22"/>
              </w:rPr>
              <w:t>NHS</w:t>
            </w:r>
          </w:p>
        </w:tc>
      </w:tr>
      <w:tr w:rsidR="009C0889" w:rsidRPr="00080666" w14:paraId="7AC3BB4C" w14:textId="77777777" w:rsidTr="003B442F">
        <w:tc>
          <w:tcPr>
            <w:tcW w:w="2162" w:type="dxa"/>
            <w:tcBorders>
              <w:top w:val="single" w:sz="4" w:space="0" w:color="auto"/>
              <w:left w:val="single" w:sz="4" w:space="0" w:color="auto"/>
              <w:bottom w:val="single" w:sz="4" w:space="0" w:color="auto"/>
              <w:right w:val="single" w:sz="4" w:space="0" w:color="auto"/>
            </w:tcBorders>
          </w:tcPr>
          <w:p w14:paraId="725ADDC2" w14:textId="5DF15B89" w:rsidR="00D564A1" w:rsidRPr="0093140B" w:rsidRDefault="00080666" w:rsidP="00D564A1">
            <w:pPr>
              <w:rPr>
                <w:sz w:val="22"/>
              </w:rPr>
            </w:pPr>
            <w:r w:rsidRPr="0093140B">
              <w:rPr>
                <w:sz w:val="22"/>
              </w:rPr>
              <w:t>Alexander Cox</w:t>
            </w:r>
          </w:p>
          <w:p w14:paraId="69440CF7" w14:textId="77777777" w:rsidR="009C0889" w:rsidRPr="0093140B" w:rsidRDefault="009C0889">
            <w:pPr>
              <w:rPr>
                <w:sz w:val="22"/>
              </w:rPr>
            </w:pPr>
          </w:p>
        </w:tc>
        <w:tc>
          <w:tcPr>
            <w:tcW w:w="4176" w:type="dxa"/>
            <w:tcBorders>
              <w:top w:val="single" w:sz="4" w:space="0" w:color="auto"/>
              <w:left w:val="single" w:sz="4" w:space="0" w:color="auto"/>
              <w:bottom w:val="single" w:sz="4" w:space="0" w:color="auto"/>
              <w:right w:val="single" w:sz="4" w:space="0" w:color="auto"/>
            </w:tcBorders>
          </w:tcPr>
          <w:p w14:paraId="72B251B2" w14:textId="4812BEA6" w:rsidR="009C0889" w:rsidRPr="0093140B" w:rsidRDefault="00080666">
            <w:pPr>
              <w:rPr>
                <w:sz w:val="22"/>
              </w:rPr>
            </w:pPr>
            <w:r w:rsidRPr="0093140B">
              <w:rPr>
                <w:sz w:val="22"/>
              </w:rPr>
              <w:t>Stakeholder Engagement and Insight Officer</w:t>
            </w:r>
          </w:p>
        </w:tc>
        <w:tc>
          <w:tcPr>
            <w:tcW w:w="2678" w:type="dxa"/>
            <w:tcBorders>
              <w:top w:val="single" w:sz="4" w:space="0" w:color="auto"/>
              <w:left w:val="single" w:sz="4" w:space="0" w:color="auto"/>
              <w:bottom w:val="single" w:sz="4" w:space="0" w:color="auto"/>
              <w:right w:val="single" w:sz="4" w:space="0" w:color="auto"/>
            </w:tcBorders>
          </w:tcPr>
          <w:p w14:paraId="3DF4FE12" w14:textId="4FA340CE" w:rsidR="009C0889" w:rsidRPr="0093140B" w:rsidRDefault="0093140B">
            <w:pPr>
              <w:rPr>
                <w:sz w:val="22"/>
              </w:rPr>
            </w:pPr>
            <w:r w:rsidRPr="0093140B">
              <w:rPr>
                <w:sz w:val="22"/>
              </w:rPr>
              <w:t xml:space="preserve">NCC </w:t>
            </w:r>
          </w:p>
        </w:tc>
      </w:tr>
      <w:tr w:rsidR="009C0889" w:rsidRPr="00080666" w14:paraId="3263B7EA" w14:textId="77777777" w:rsidTr="003B442F">
        <w:tc>
          <w:tcPr>
            <w:tcW w:w="2162" w:type="dxa"/>
            <w:tcBorders>
              <w:top w:val="single" w:sz="4" w:space="0" w:color="auto"/>
              <w:left w:val="single" w:sz="4" w:space="0" w:color="auto"/>
              <w:bottom w:val="single" w:sz="4" w:space="0" w:color="auto"/>
              <w:right w:val="single" w:sz="4" w:space="0" w:color="auto"/>
            </w:tcBorders>
          </w:tcPr>
          <w:p w14:paraId="24D65BA8" w14:textId="774650D5" w:rsidR="009C0889" w:rsidRPr="0093140B" w:rsidRDefault="00080666">
            <w:pPr>
              <w:rPr>
                <w:sz w:val="22"/>
              </w:rPr>
            </w:pPr>
            <w:r w:rsidRPr="0093140B">
              <w:rPr>
                <w:sz w:val="22"/>
              </w:rPr>
              <w:t>Annalisa Puricelli</w:t>
            </w:r>
          </w:p>
        </w:tc>
        <w:tc>
          <w:tcPr>
            <w:tcW w:w="4176" w:type="dxa"/>
            <w:tcBorders>
              <w:top w:val="single" w:sz="4" w:space="0" w:color="auto"/>
              <w:left w:val="single" w:sz="4" w:space="0" w:color="auto"/>
              <w:bottom w:val="single" w:sz="4" w:space="0" w:color="auto"/>
              <w:right w:val="single" w:sz="4" w:space="0" w:color="auto"/>
            </w:tcBorders>
          </w:tcPr>
          <w:p w14:paraId="4E870F0D" w14:textId="103E2D14" w:rsidR="009C0889" w:rsidRPr="0093140B" w:rsidRDefault="00FA0E46" w:rsidP="00FA0E46">
            <w:pPr>
              <w:rPr>
                <w:sz w:val="22"/>
              </w:rPr>
            </w:pPr>
            <w:r w:rsidRPr="00FA0E46">
              <w:rPr>
                <w:sz w:val="22"/>
              </w:rPr>
              <w:t>Border Force Officer &amp; Safeguarding and Trafficking Liaison</w:t>
            </w:r>
          </w:p>
        </w:tc>
        <w:tc>
          <w:tcPr>
            <w:tcW w:w="2678" w:type="dxa"/>
            <w:tcBorders>
              <w:top w:val="single" w:sz="4" w:space="0" w:color="auto"/>
              <w:left w:val="single" w:sz="4" w:space="0" w:color="auto"/>
              <w:bottom w:val="single" w:sz="4" w:space="0" w:color="auto"/>
              <w:right w:val="single" w:sz="4" w:space="0" w:color="auto"/>
            </w:tcBorders>
          </w:tcPr>
          <w:p w14:paraId="2E594974" w14:textId="0FEC499B" w:rsidR="009C0889" w:rsidRPr="0093140B" w:rsidRDefault="00080666">
            <w:pPr>
              <w:rPr>
                <w:sz w:val="22"/>
              </w:rPr>
            </w:pPr>
            <w:r w:rsidRPr="0093140B">
              <w:rPr>
                <w:sz w:val="22"/>
              </w:rPr>
              <w:t>Border Force</w:t>
            </w:r>
            <w:r w:rsidR="00FA0E46">
              <w:rPr>
                <w:sz w:val="22"/>
              </w:rPr>
              <w:t>,</w:t>
            </w:r>
            <w:r w:rsidR="00FA0E46" w:rsidRPr="00FA0E46">
              <w:rPr>
                <w:sz w:val="22"/>
              </w:rPr>
              <w:t xml:space="preserve"> Norwich International Airport  </w:t>
            </w:r>
          </w:p>
        </w:tc>
      </w:tr>
      <w:tr w:rsidR="009C0889" w:rsidRPr="00080666" w14:paraId="760C9BCC" w14:textId="77777777" w:rsidTr="003B442F">
        <w:tc>
          <w:tcPr>
            <w:tcW w:w="2162" w:type="dxa"/>
            <w:tcBorders>
              <w:top w:val="single" w:sz="4" w:space="0" w:color="auto"/>
              <w:left w:val="single" w:sz="4" w:space="0" w:color="auto"/>
              <w:bottom w:val="single" w:sz="4" w:space="0" w:color="auto"/>
              <w:right w:val="single" w:sz="4" w:space="0" w:color="auto"/>
            </w:tcBorders>
          </w:tcPr>
          <w:p w14:paraId="2D19F8F0" w14:textId="70E42B3B" w:rsidR="009C0889" w:rsidRPr="0093140B" w:rsidRDefault="00080666">
            <w:pPr>
              <w:rPr>
                <w:sz w:val="22"/>
              </w:rPr>
            </w:pPr>
            <w:r w:rsidRPr="0093140B">
              <w:rPr>
                <w:sz w:val="22"/>
              </w:rPr>
              <w:t>Charlotte Reed</w:t>
            </w:r>
          </w:p>
        </w:tc>
        <w:tc>
          <w:tcPr>
            <w:tcW w:w="4176" w:type="dxa"/>
            <w:tcBorders>
              <w:top w:val="single" w:sz="4" w:space="0" w:color="auto"/>
              <w:left w:val="single" w:sz="4" w:space="0" w:color="auto"/>
              <w:bottom w:val="single" w:sz="4" w:space="0" w:color="auto"/>
              <w:right w:val="single" w:sz="4" w:space="0" w:color="auto"/>
            </w:tcBorders>
          </w:tcPr>
          <w:p w14:paraId="586FDA57" w14:textId="018D870B" w:rsidR="009C0889" w:rsidRPr="0093140B" w:rsidRDefault="00430405" w:rsidP="00430405">
            <w:pPr>
              <w:rPr>
                <w:sz w:val="22"/>
              </w:rPr>
            </w:pPr>
            <w:r w:rsidRPr="00430405">
              <w:rPr>
                <w:sz w:val="22"/>
              </w:rPr>
              <w:t>Safeguarding Officer</w:t>
            </w:r>
          </w:p>
        </w:tc>
        <w:tc>
          <w:tcPr>
            <w:tcW w:w="2678" w:type="dxa"/>
            <w:tcBorders>
              <w:top w:val="single" w:sz="4" w:space="0" w:color="auto"/>
              <w:left w:val="single" w:sz="4" w:space="0" w:color="auto"/>
              <w:bottom w:val="single" w:sz="4" w:space="0" w:color="auto"/>
              <w:right w:val="single" w:sz="4" w:space="0" w:color="auto"/>
            </w:tcBorders>
          </w:tcPr>
          <w:p w14:paraId="56181C90" w14:textId="0FE907CE" w:rsidR="009C0889" w:rsidRPr="0093140B" w:rsidRDefault="00080666" w:rsidP="007B0940">
            <w:pPr>
              <w:rPr>
                <w:sz w:val="22"/>
              </w:rPr>
            </w:pPr>
            <w:r w:rsidRPr="0093140B">
              <w:rPr>
                <w:sz w:val="22"/>
              </w:rPr>
              <w:t xml:space="preserve">Canaries </w:t>
            </w:r>
          </w:p>
        </w:tc>
      </w:tr>
      <w:tr w:rsidR="009C0889" w:rsidRPr="00080666" w14:paraId="7F39DDD6" w14:textId="77777777" w:rsidTr="003B442F">
        <w:tc>
          <w:tcPr>
            <w:tcW w:w="2162" w:type="dxa"/>
            <w:tcBorders>
              <w:top w:val="single" w:sz="4" w:space="0" w:color="auto"/>
              <w:left w:val="single" w:sz="4" w:space="0" w:color="auto"/>
              <w:bottom w:val="single" w:sz="4" w:space="0" w:color="auto"/>
              <w:right w:val="single" w:sz="4" w:space="0" w:color="auto"/>
            </w:tcBorders>
          </w:tcPr>
          <w:p w14:paraId="0BD76B3B" w14:textId="4CF18721" w:rsidR="009C0889" w:rsidRPr="0093140B" w:rsidRDefault="00080666">
            <w:pPr>
              <w:rPr>
                <w:sz w:val="22"/>
              </w:rPr>
            </w:pPr>
            <w:r w:rsidRPr="0093140B">
              <w:rPr>
                <w:sz w:val="22"/>
              </w:rPr>
              <w:t>Cathie Mc</w:t>
            </w:r>
            <w:r w:rsidR="009E4AA1" w:rsidRPr="009E4AA1">
              <w:rPr>
                <w:sz w:val="22"/>
              </w:rPr>
              <w:t xml:space="preserve"> Mcleod</w:t>
            </w:r>
          </w:p>
        </w:tc>
        <w:tc>
          <w:tcPr>
            <w:tcW w:w="4176" w:type="dxa"/>
            <w:tcBorders>
              <w:top w:val="single" w:sz="4" w:space="0" w:color="auto"/>
              <w:left w:val="single" w:sz="4" w:space="0" w:color="auto"/>
              <w:bottom w:val="single" w:sz="4" w:space="0" w:color="auto"/>
              <w:right w:val="single" w:sz="4" w:space="0" w:color="auto"/>
            </w:tcBorders>
          </w:tcPr>
          <w:p w14:paraId="623978F8" w14:textId="4F0F2BFA" w:rsidR="009C0889" w:rsidRPr="0093140B" w:rsidRDefault="009E4AA1" w:rsidP="009E4AA1">
            <w:pPr>
              <w:rPr>
                <w:sz w:val="22"/>
              </w:rPr>
            </w:pPr>
            <w:r w:rsidRPr="009E4AA1">
              <w:rPr>
                <w:sz w:val="22"/>
              </w:rPr>
              <w:t>Deputy Head &amp; DS</w:t>
            </w:r>
            <w:r>
              <w:rPr>
                <w:sz w:val="22"/>
              </w:rPr>
              <w:t>L</w:t>
            </w:r>
          </w:p>
        </w:tc>
        <w:tc>
          <w:tcPr>
            <w:tcW w:w="2678" w:type="dxa"/>
            <w:tcBorders>
              <w:top w:val="single" w:sz="4" w:space="0" w:color="auto"/>
              <w:left w:val="single" w:sz="4" w:space="0" w:color="auto"/>
              <w:bottom w:val="single" w:sz="4" w:space="0" w:color="auto"/>
              <w:right w:val="single" w:sz="4" w:space="0" w:color="auto"/>
            </w:tcBorders>
          </w:tcPr>
          <w:p w14:paraId="51E2A752" w14:textId="36FF1BA5" w:rsidR="009C0889" w:rsidRPr="0093140B" w:rsidRDefault="009E4AA1">
            <w:pPr>
              <w:rPr>
                <w:sz w:val="22"/>
              </w:rPr>
            </w:pPr>
            <w:r w:rsidRPr="009E4AA1">
              <w:rPr>
                <w:sz w:val="22"/>
              </w:rPr>
              <w:t>Harford Manor School</w:t>
            </w:r>
          </w:p>
        </w:tc>
      </w:tr>
      <w:tr w:rsidR="00D976F3" w:rsidRPr="00080666" w14:paraId="39F1C318" w14:textId="77777777" w:rsidTr="003B442F">
        <w:tc>
          <w:tcPr>
            <w:tcW w:w="2162" w:type="dxa"/>
            <w:tcBorders>
              <w:top w:val="single" w:sz="4" w:space="0" w:color="auto"/>
              <w:left w:val="single" w:sz="4" w:space="0" w:color="auto"/>
              <w:bottom w:val="single" w:sz="4" w:space="0" w:color="auto"/>
              <w:right w:val="single" w:sz="4" w:space="0" w:color="auto"/>
            </w:tcBorders>
          </w:tcPr>
          <w:p w14:paraId="12BA6207" w14:textId="7900EDE7" w:rsidR="00D976F3" w:rsidRPr="0093140B" w:rsidRDefault="00080666">
            <w:pPr>
              <w:rPr>
                <w:sz w:val="22"/>
              </w:rPr>
            </w:pPr>
            <w:r w:rsidRPr="0093140B">
              <w:rPr>
                <w:sz w:val="22"/>
              </w:rPr>
              <w:t>Clare Harrison</w:t>
            </w:r>
          </w:p>
        </w:tc>
        <w:tc>
          <w:tcPr>
            <w:tcW w:w="4176" w:type="dxa"/>
            <w:tcBorders>
              <w:top w:val="single" w:sz="4" w:space="0" w:color="auto"/>
              <w:left w:val="single" w:sz="4" w:space="0" w:color="auto"/>
              <w:bottom w:val="single" w:sz="4" w:space="0" w:color="auto"/>
              <w:right w:val="single" w:sz="4" w:space="0" w:color="auto"/>
            </w:tcBorders>
          </w:tcPr>
          <w:p w14:paraId="134F53A7" w14:textId="48C2BF7B" w:rsidR="007948A3" w:rsidRPr="0093140B" w:rsidRDefault="007948A3">
            <w:pPr>
              <w:rPr>
                <w:sz w:val="22"/>
              </w:rPr>
            </w:pPr>
          </w:p>
        </w:tc>
        <w:tc>
          <w:tcPr>
            <w:tcW w:w="2678" w:type="dxa"/>
            <w:tcBorders>
              <w:top w:val="single" w:sz="4" w:space="0" w:color="auto"/>
              <w:left w:val="single" w:sz="4" w:space="0" w:color="auto"/>
              <w:bottom w:val="single" w:sz="4" w:space="0" w:color="auto"/>
              <w:right w:val="single" w:sz="4" w:space="0" w:color="auto"/>
            </w:tcBorders>
          </w:tcPr>
          <w:p w14:paraId="6548EE7B" w14:textId="5CEF38EE" w:rsidR="00D976F3" w:rsidRPr="0093140B" w:rsidRDefault="00080666">
            <w:pPr>
              <w:rPr>
                <w:sz w:val="22"/>
              </w:rPr>
            </w:pPr>
            <w:r w:rsidRPr="0093140B">
              <w:rPr>
                <w:sz w:val="22"/>
              </w:rPr>
              <w:t>Action For Children</w:t>
            </w:r>
          </w:p>
        </w:tc>
      </w:tr>
      <w:tr w:rsidR="007948A3" w:rsidRPr="00080666" w14:paraId="38711636" w14:textId="77777777" w:rsidTr="003B442F">
        <w:tc>
          <w:tcPr>
            <w:tcW w:w="2162" w:type="dxa"/>
            <w:tcBorders>
              <w:top w:val="single" w:sz="4" w:space="0" w:color="auto"/>
              <w:left w:val="single" w:sz="4" w:space="0" w:color="auto"/>
              <w:bottom w:val="single" w:sz="4" w:space="0" w:color="auto"/>
              <w:right w:val="single" w:sz="4" w:space="0" w:color="auto"/>
            </w:tcBorders>
          </w:tcPr>
          <w:p w14:paraId="3ADF09EE" w14:textId="6022A42B" w:rsidR="007948A3" w:rsidRPr="0093140B" w:rsidRDefault="00080666" w:rsidP="007B0940">
            <w:pPr>
              <w:rPr>
                <w:sz w:val="22"/>
              </w:rPr>
            </w:pPr>
            <w:r w:rsidRPr="0093140B">
              <w:rPr>
                <w:sz w:val="22"/>
              </w:rPr>
              <w:t>Emma Cameron</w:t>
            </w:r>
          </w:p>
        </w:tc>
        <w:tc>
          <w:tcPr>
            <w:tcW w:w="4176" w:type="dxa"/>
            <w:tcBorders>
              <w:top w:val="single" w:sz="4" w:space="0" w:color="auto"/>
              <w:left w:val="single" w:sz="4" w:space="0" w:color="auto"/>
              <w:bottom w:val="single" w:sz="4" w:space="0" w:color="auto"/>
              <w:right w:val="single" w:sz="4" w:space="0" w:color="auto"/>
            </w:tcBorders>
          </w:tcPr>
          <w:p w14:paraId="198CD24B" w14:textId="523DA54C" w:rsidR="007948A3" w:rsidRPr="0093140B" w:rsidRDefault="00FB5262" w:rsidP="00FB5262">
            <w:pPr>
              <w:rPr>
                <w:sz w:val="22"/>
              </w:rPr>
            </w:pPr>
            <w:r w:rsidRPr="00FB5262">
              <w:rPr>
                <w:sz w:val="22"/>
              </w:rPr>
              <w:t xml:space="preserve">Director / Manager </w:t>
            </w:r>
          </w:p>
        </w:tc>
        <w:tc>
          <w:tcPr>
            <w:tcW w:w="2678" w:type="dxa"/>
            <w:tcBorders>
              <w:top w:val="single" w:sz="4" w:space="0" w:color="auto"/>
              <w:left w:val="single" w:sz="4" w:space="0" w:color="auto"/>
              <w:bottom w:val="single" w:sz="4" w:space="0" w:color="auto"/>
              <w:right w:val="single" w:sz="4" w:space="0" w:color="auto"/>
            </w:tcBorders>
          </w:tcPr>
          <w:p w14:paraId="4A6C5120" w14:textId="3E9230FD" w:rsidR="007948A3" w:rsidRPr="0093140B" w:rsidRDefault="00FB5262" w:rsidP="007948A3">
            <w:pPr>
              <w:rPr>
                <w:sz w:val="22"/>
              </w:rPr>
            </w:pPr>
            <w:r w:rsidRPr="00FB5262">
              <w:rPr>
                <w:sz w:val="22"/>
              </w:rPr>
              <w:t>Parent Apart Centre East</w:t>
            </w:r>
          </w:p>
        </w:tc>
      </w:tr>
      <w:tr w:rsidR="007948A3" w:rsidRPr="00080666" w14:paraId="4128589E" w14:textId="77777777" w:rsidTr="003B442F">
        <w:tc>
          <w:tcPr>
            <w:tcW w:w="2162" w:type="dxa"/>
            <w:tcBorders>
              <w:top w:val="single" w:sz="4" w:space="0" w:color="auto"/>
              <w:left w:val="single" w:sz="4" w:space="0" w:color="auto"/>
              <w:bottom w:val="single" w:sz="4" w:space="0" w:color="auto"/>
              <w:right w:val="single" w:sz="4" w:space="0" w:color="auto"/>
            </w:tcBorders>
          </w:tcPr>
          <w:p w14:paraId="5CC34738" w14:textId="0225DD4A" w:rsidR="007948A3" w:rsidRPr="0093140B" w:rsidRDefault="00080666" w:rsidP="007B0940">
            <w:pPr>
              <w:rPr>
                <w:sz w:val="22"/>
              </w:rPr>
            </w:pPr>
            <w:r w:rsidRPr="0093140B">
              <w:rPr>
                <w:sz w:val="22"/>
              </w:rPr>
              <w:t>Helen Richardson Hulme</w:t>
            </w:r>
          </w:p>
        </w:tc>
        <w:tc>
          <w:tcPr>
            <w:tcW w:w="4176" w:type="dxa"/>
            <w:tcBorders>
              <w:top w:val="single" w:sz="4" w:space="0" w:color="auto"/>
              <w:left w:val="single" w:sz="4" w:space="0" w:color="auto"/>
              <w:bottom w:val="single" w:sz="4" w:space="0" w:color="auto"/>
              <w:right w:val="single" w:sz="4" w:space="0" w:color="auto"/>
            </w:tcBorders>
          </w:tcPr>
          <w:p w14:paraId="4A901E89" w14:textId="38C19565" w:rsidR="007948A3" w:rsidRPr="0093140B" w:rsidRDefault="00F20F3D" w:rsidP="00F20F3D">
            <w:pPr>
              <w:rPr>
                <w:sz w:val="22"/>
              </w:rPr>
            </w:pPr>
            <w:r w:rsidRPr="00F20F3D">
              <w:rPr>
                <w:sz w:val="22"/>
              </w:rPr>
              <w:t>Director of Student Services</w:t>
            </w:r>
          </w:p>
        </w:tc>
        <w:tc>
          <w:tcPr>
            <w:tcW w:w="2678" w:type="dxa"/>
            <w:tcBorders>
              <w:top w:val="single" w:sz="4" w:space="0" w:color="auto"/>
              <w:left w:val="single" w:sz="4" w:space="0" w:color="auto"/>
              <w:bottom w:val="single" w:sz="4" w:space="0" w:color="auto"/>
              <w:right w:val="single" w:sz="4" w:space="0" w:color="auto"/>
            </w:tcBorders>
          </w:tcPr>
          <w:p w14:paraId="15F05CE4" w14:textId="6246E042" w:rsidR="007948A3" w:rsidRPr="0093140B" w:rsidRDefault="00CB51EB" w:rsidP="007948A3">
            <w:pPr>
              <w:rPr>
                <w:sz w:val="22"/>
              </w:rPr>
            </w:pPr>
            <w:r>
              <w:rPr>
                <w:sz w:val="22"/>
              </w:rPr>
              <w:t>City College Norwich</w:t>
            </w:r>
          </w:p>
        </w:tc>
      </w:tr>
      <w:tr w:rsidR="007948A3" w:rsidRPr="00080666" w14:paraId="505CB1FD" w14:textId="77777777" w:rsidTr="003B442F">
        <w:tc>
          <w:tcPr>
            <w:tcW w:w="2162" w:type="dxa"/>
            <w:tcBorders>
              <w:top w:val="single" w:sz="4" w:space="0" w:color="auto"/>
              <w:left w:val="single" w:sz="4" w:space="0" w:color="auto"/>
              <w:bottom w:val="single" w:sz="4" w:space="0" w:color="auto"/>
              <w:right w:val="single" w:sz="4" w:space="0" w:color="auto"/>
            </w:tcBorders>
          </w:tcPr>
          <w:p w14:paraId="42F7764C" w14:textId="461E2DF3" w:rsidR="007948A3" w:rsidRPr="0093140B" w:rsidRDefault="00080666">
            <w:pPr>
              <w:rPr>
                <w:sz w:val="22"/>
              </w:rPr>
            </w:pPr>
            <w:r w:rsidRPr="0093140B">
              <w:rPr>
                <w:sz w:val="22"/>
              </w:rPr>
              <w:t>Jayne Buckingham</w:t>
            </w:r>
          </w:p>
        </w:tc>
        <w:tc>
          <w:tcPr>
            <w:tcW w:w="4176" w:type="dxa"/>
            <w:tcBorders>
              <w:top w:val="single" w:sz="4" w:space="0" w:color="auto"/>
              <w:left w:val="single" w:sz="4" w:space="0" w:color="auto"/>
              <w:bottom w:val="single" w:sz="4" w:space="0" w:color="auto"/>
              <w:right w:val="single" w:sz="4" w:space="0" w:color="auto"/>
            </w:tcBorders>
          </w:tcPr>
          <w:p w14:paraId="2A822B56" w14:textId="77777777" w:rsidR="007948A3" w:rsidRPr="0093140B" w:rsidRDefault="007948A3">
            <w:pPr>
              <w:rPr>
                <w:sz w:val="22"/>
              </w:rPr>
            </w:pPr>
          </w:p>
        </w:tc>
        <w:tc>
          <w:tcPr>
            <w:tcW w:w="2678" w:type="dxa"/>
            <w:tcBorders>
              <w:top w:val="single" w:sz="4" w:space="0" w:color="auto"/>
              <w:left w:val="single" w:sz="4" w:space="0" w:color="auto"/>
              <w:bottom w:val="single" w:sz="4" w:space="0" w:color="auto"/>
              <w:right w:val="single" w:sz="4" w:space="0" w:color="auto"/>
            </w:tcBorders>
          </w:tcPr>
          <w:p w14:paraId="5EC54108" w14:textId="773C82D6" w:rsidR="007948A3" w:rsidRPr="0093140B" w:rsidRDefault="009B2823" w:rsidP="007948A3">
            <w:pPr>
              <w:rPr>
                <w:sz w:val="22"/>
              </w:rPr>
            </w:pPr>
            <w:r>
              <w:rPr>
                <w:sz w:val="22"/>
              </w:rPr>
              <w:t>T</w:t>
            </w:r>
            <w:r w:rsidRPr="009B2823">
              <w:rPr>
                <w:sz w:val="22"/>
              </w:rPr>
              <w:t>he</w:t>
            </w:r>
            <w:r>
              <w:rPr>
                <w:sz w:val="22"/>
              </w:rPr>
              <w:t xml:space="preserve"> H</w:t>
            </w:r>
            <w:r w:rsidRPr="009B2823">
              <w:rPr>
                <w:sz w:val="22"/>
              </w:rPr>
              <w:t>amlet</w:t>
            </w:r>
            <w:r>
              <w:rPr>
                <w:sz w:val="22"/>
              </w:rPr>
              <w:t xml:space="preserve"> C</w:t>
            </w:r>
            <w:r w:rsidRPr="009B2823">
              <w:rPr>
                <w:sz w:val="22"/>
              </w:rPr>
              <w:t>harity</w:t>
            </w:r>
          </w:p>
        </w:tc>
      </w:tr>
      <w:tr w:rsidR="007948A3" w:rsidRPr="00080666" w14:paraId="5D2C7CED" w14:textId="77777777" w:rsidTr="003B442F">
        <w:tc>
          <w:tcPr>
            <w:tcW w:w="2162" w:type="dxa"/>
            <w:tcBorders>
              <w:top w:val="single" w:sz="4" w:space="0" w:color="auto"/>
              <w:left w:val="single" w:sz="4" w:space="0" w:color="auto"/>
              <w:bottom w:val="single" w:sz="4" w:space="0" w:color="auto"/>
              <w:right w:val="single" w:sz="4" w:space="0" w:color="auto"/>
            </w:tcBorders>
          </w:tcPr>
          <w:p w14:paraId="31ABC48B" w14:textId="71675848" w:rsidR="007948A3" w:rsidRPr="0093140B" w:rsidRDefault="00080666">
            <w:pPr>
              <w:rPr>
                <w:sz w:val="22"/>
              </w:rPr>
            </w:pPr>
            <w:r w:rsidRPr="0093140B">
              <w:rPr>
                <w:sz w:val="22"/>
              </w:rPr>
              <w:t>Keir Brisbane</w:t>
            </w:r>
            <w:r w:rsidR="0020677D" w:rsidRPr="0093140B">
              <w:rPr>
                <w:sz w:val="22"/>
              </w:rPr>
              <w:t xml:space="preserve"> </w:t>
            </w:r>
            <w:proofErr w:type="spellStart"/>
            <w:r w:rsidR="0020677D" w:rsidRPr="0093140B">
              <w:rPr>
                <w:sz w:val="22"/>
              </w:rPr>
              <w:t>Langsdon</w:t>
            </w:r>
            <w:proofErr w:type="spellEnd"/>
          </w:p>
        </w:tc>
        <w:tc>
          <w:tcPr>
            <w:tcW w:w="4176" w:type="dxa"/>
            <w:tcBorders>
              <w:top w:val="single" w:sz="4" w:space="0" w:color="auto"/>
              <w:left w:val="single" w:sz="4" w:space="0" w:color="auto"/>
              <w:bottom w:val="single" w:sz="4" w:space="0" w:color="auto"/>
              <w:right w:val="single" w:sz="4" w:space="0" w:color="auto"/>
            </w:tcBorders>
          </w:tcPr>
          <w:p w14:paraId="593328AF" w14:textId="77777777" w:rsidR="0020677D" w:rsidRPr="0020677D" w:rsidRDefault="0020677D" w:rsidP="0020677D">
            <w:pPr>
              <w:rPr>
                <w:sz w:val="22"/>
              </w:rPr>
            </w:pPr>
            <w:r w:rsidRPr="0020677D">
              <w:rPr>
                <w:sz w:val="22"/>
              </w:rPr>
              <w:t xml:space="preserve">Team Manager (Norwich 2)  </w:t>
            </w:r>
          </w:p>
          <w:p w14:paraId="259FDC7E" w14:textId="1AACA981" w:rsidR="007948A3" w:rsidRPr="0093140B" w:rsidRDefault="0020677D" w:rsidP="0020677D">
            <w:pPr>
              <w:rPr>
                <w:sz w:val="22"/>
              </w:rPr>
            </w:pPr>
            <w:r w:rsidRPr="0020677D">
              <w:rPr>
                <w:sz w:val="22"/>
              </w:rPr>
              <w:t xml:space="preserve">Intensive Support Team  </w:t>
            </w:r>
          </w:p>
        </w:tc>
        <w:tc>
          <w:tcPr>
            <w:tcW w:w="2678" w:type="dxa"/>
            <w:tcBorders>
              <w:top w:val="single" w:sz="4" w:space="0" w:color="auto"/>
              <w:left w:val="single" w:sz="4" w:space="0" w:color="auto"/>
              <w:bottom w:val="single" w:sz="4" w:space="0" w:color="auto"/>
              <w:right w:val="single" w:sz="4" w:space="0" w:color="auto"/>
            </w:tcBorders>
          </w:tcPr>
          <w:p w14:paraId="00DA9901" w14:textId="315FFADE" w:rsidR="007948A3" w:rsidRPr="0093140B" w:rsidRDefault="0020677D" w:rsidP="007948A3">
            <w:pPr>
              <w:rPr>
                <w:sz w:val="22"/>
              </w:rPr>
            </w:pPr>
            <w:r>
              <w:rPr>
                <w:sz w:val="22"/>
              </w:rPr>
              <w:t>NCC</w:t>
            </w:r>
          </w:p>
        </w:tc>
      </w:tr>
      <w:tr w:rsidR="007948A3" w:rsidRPr="00080666" w14:paraId="55C4C93F" w14:textId="77777777" w:rsidTr="003B442F">
        <w:tc>
          <w:tcPr>
            <w:tcW w:w="2162" w:type="dxa"/>
            <w:tcBorders>
              <w:top w:val="single" w:sz="4" w:space="0" w:color="auto"/>
              <w:left w:val="single" w:sz="4" w:space="0" w:color="auto"/>
              <w:bottom w:val="single" w:sz="4" w:space="0" w:color="auto"/>
              <w:right w:val="single" w:sz="4" w:space="0" w:color="auto"/>
            </w:tcBorders>
          </w:tcPr>
          <w:p w14:paraId="7197CBE2" w14:textId="496BFB23" w:rsidR="007948A3" w:rsidRPr="0093140B" w:rsidRDefault="00080666">
            <w:pPr>
              <w:rPr>
                <w:sz w:val="22"/>
              </w:rPr>
            </w:pPr>
            <w:r w:rsidRPr="0093140B">
              <w:rPr>
                <w:sz w:val="22"/>
              </w:rPr>
              <w:t>Laura Watkins</w:t>
            </w:r>
          </w:p>
        </w:tc>
        <w:tc>
          <w:tcPr>
            <w:tcW w:w="4176" w:type="dxa"/>
            <w:tcBorders>
              <w:top w:val="single" w:sz="4" w:space="0" w:color="auto"/>
              <w:left w:val="single" w:sz="4" w:space="0" w:color="auto"/>
              <w:bottom w:val="single" w:sz="4" w:space="0" w:color="auto"/>
              <w:right w:val="single" w:sz="4" w:space="0" w:color="auto"/>
            </w:tcBorders>
          </w:tcPr>
          <w:p w14:paraId="67758B65" w14:textId="0DC1DFFA" w:rsidR="007948A3" w:rsidRPr="0093140B" w:rsidRDefault="0020677D">
            <w:pPr>
              <w:rPr>
                <w:sz w:val="22"/>
              </w:rPr>
            </w:pPr>
            <w:r>
              <w:rPr>
                <w:rFonts w:eastAsia="Times New Roman"/>
                <w:color w:val="292929"/>
                <w:szCs w:val="24"/>
                <w:lang w:eastAsia="en-GB"/>
              </w:rPr>
              <w:t>Outreach &amp; Inclusion CSE Practitioner</w:t>
            </w:r>
          </w:p>
        </w:tc>
        <w:tc>
          <w:tcPr>
            <w:tcW w:w="2678" w:type="dxa"/>
            <w:tcBorders>
              <w:top w:val="single" w:sz="4" w:space="0" w:color="auto"/>
              <w:left w:val="single" w:sz="4" w:space="0" w:color="auto"/>
              <w:bottom w:val="single" w:sz="4" w:space="0" w:color="auto"/>
              <w:right w:val="single" w:sz="4" w:space="0" w:color="auto"/>
            </w:tcBorders>
          </w:tcPr>
          <w:p w14:paraId="237189EB" w14:textId="5A82ADF3" w:rsidR="007948A3" w:rsidRPr="0093140B" w:rsidRDefault="00080666" w:rsidP="007948A3">
            <w:pPr>
              <w:rPr>
                <w:sz w:val="22"/>
              </w:rPr>
            </w:pPr>
            <w:r w:rsidRPr="0093140B">
              <w:rPr>
                <w:sz w:val="22"/>
              </w:rPr>
              <w:t>Magdelen</w:t>
            </w:r>
            <w:r w:rsidR="0020677D">
              <w:rPr>
                <w:sz w:val="22"/>
              </w:rPr>
              <w:t>e</w:t>
            </w:r>
            <w:r w:rsidRPr="0093140B">
              <w:rPr>
                <w:sz w:val="22"/>
              </w:rPr>
              <w:t xml:space="preserve"> Group</w:t>
            </w:r>
          </w:p>
        </w:tc>
      </w:tr>
      <w:tr w:rsidR="00D976F3" w:rsidRPr="00080666" w14:paraId="7DA8AACF" w14:textId="77777777" w:rsidTr="003B442F">
        <w:tc>
          <w:tcPr>
            <w:tcW w:w="2162" w:type="dxa"/>
            <w:tcBorders>
              <w:top w:val="single" w:sz="4" w:space="0" w:color="auto"/>
              <w:left w:val="single" w:sz="4" w:space="0" w:color="auto"/>
              <w:bottom w:val="single" w:sz="4" w:space="0" w:color="auto"/>
              <w:right w:val="single" w:sz="4" w:space="0" w:color="auto"/>
            </w:tcBorders>
          </w:tcPr>
          <w:p w14:paraId="52D89263" w14:textId="74613FF8" w:rsidR="00D976F3" w:rsidRPr="0093140B" w:rsidRDefault="00080666">
            <w:pPr>
              <w:rPr>
                <w:sz w:val="22"/>
              </w:rPr>
            </w:pPr>
            <w:r w:rsidRPr="0093140B">
              <w:rPr>
                <w:sz w:val="22"/>
              </w:rPr>
              <w:t>Lisa Barron</w:t>
            </w:r>
          </w:p>
        </w:tc>
        <w:tc>
          <w:tcPr>
            <w:tcW w:w="4176" w:type="dxa"/>
            <w:tcBorders>
              <w:top w:val="single" w:sz="4" w:space="0" w:color="auto"/>
              <w:left w:val="single" w:sz="4" w:space="0" w:color="auto"/>
              <w:bottom w:val="single" w:sz="4" w:space="0" w:color="auto"/>
              <w:right w:val="single" w:sz="4" w:space="0" w:color="auto"/>
            </w:tcBorders>
          </w:tcPr>
          <w:p w14:paraId="5974C6B1" w14:textId="095F99BF" w:rsidR="00D976F3" w:rsidRPr="0093140B" w:rsidRDefault="0020677D">
            <w:pPr>
              <w:rPr>
                <w:sz w:val="22"/>
              </w:rPr>
            </w:pPr>
            <w:r>
              <w:rPr>
                <w:rFonts w:eastAsia="Times New Roman"/>
                <w:szCs w:val="24"/>
              </w:rPr>
              <w:t>Safeguarding Lead (</w:t>
            </w:r>
            <w:proofErr w:type="gramStart"/>
            <w:r>
              <w:rPr>
                <w:rFonts w:eastAsia="Times New Roman"/>
                <w:szCs w:val="24"/>
              </w:rPr>
              <w:t>City  Locality</w:t>
            </w:r>
            <w:proofErr w:type="gramEnd"/>
            <w:r>
              <w:rPr>
                <w:rFonts w:eastAsia="Times New Roman"/>
                <w:szCs w:val="24"/>
              </w:rPr>
              <w:t>) </w:t>
            </w:r>
          </w:p>
        </w:tc>
        <w:tc>
          <w:tcPr>
            <w:tcW w:w="2678" w:type="dxa"/>
            <w:tcBorders>
              <w:top w:val="single" w:sz="4" w:space="0" w:color="auto"/>
              <w:left w:val="single" w:sz="4" w:space="0" w:color="auto"/>
              <w:bottom w:val="single" w:sz="4" w:space="0" w:color="auto"/>
              <w:right w:val="single" w:sz="4" w:space="0" w:color="auto"/>
            </w:tcBorders>
          </w:tcPr>
          <w:p w14:paraId="6FF74F43" w14:textId="6533C502" w:rsidR="00D976F3" w:rsidRPr="0093140B" w:rsidRDefault="0020677D">
            <w:pPr>
              <w:rPr>
                <w:sz w:val="22"/>
              </w:rPr>
            </w:pPr>
            <w:r>
              <w:rPr>
                <w:sz w:val="22"/>
              </w:rPr>
              <w:t>CCS</w:t>
            </w:r>
          </w:p>
        </w:tc>
      </w:tr>
      <w:tr w:rsidR="00D976F3" w:rsidRPr="00080666" w14:paraId="4F0074CC" w14:textId="77777777" w:rsidTr="003B442F">
        <w:tc>
          <w:tcPr>
            <w:tcW w:w="2162" w:type="dxa"/>
            <w:tcBorders>
              <w:top w:val="single" w:sz="4" w:space="0" w:color="auto"/>
              <w:left w:val="single" w:sz="4" w:space="0" w:color="auto"/>
              <w:bottom w:val="single" w:sz="4" w:space="0" w:color="auto"/>
              <w:right w:val="single" w:sz="4" w:space="0" w:color="auto"/>
            </w:tcBorders>
          </w:tcPr>
          <w:p w14:paraId="6E25178A" w14:textId="5378C65A" w:rsidR="00D976F3" w:rsidRPr="0093140B" w:rsidRDefault="00080666">
            <w:pPr>
              <w:rPr>
                <w:sz w:val="22"/>
              </w:rPr>
            </w:pPr>
            <w:r w:rsidRPr="0093140B">
              <w:rPr>
                <w:sz w:val="22"/>
              </w:rPr>
              <w:t>Letasha Reeve</w:t>
            </w:r>
          </w:p>
        </w:tc>
        <w:tc>
          <w:tcPr>
            <w:tcW w:w="4176" w:type="dxa"/>
            <w:tcBorders>
              <w:top w:val="single" w:sz="4" w:space="0" w:color="auto"/>
              <w:left w:val="single" w:sz="4" w:space="0" w:color="auto"/>
              <w:bottom w:val="single" w:sz="4" w:space="0" w:color="auto"/>
              <w:right w:val="single" w:sz="4" w:space="0" w:color="auto"/>
            </w:tcBorders>
          </w:tcPr>
          <w:p w14:paraId="2005084A" w14:textId="42994382" w:rsidR="00D976F3" w:rsidRPr="0093140B" w:rsidRDefault="00080666">
            <w:pPr>
              <w:rPr>
                <w:sz w:val="22"/>
              </w:rPr>
            </w:pPr>
            <w:r w:rsidRPr="0093140B">
              <w:rPr>
                <w:sz w:val="22"/>
              </w:rPr>
              <w:t xml:space="preserve">Head Of Community and Partnership </w:t>
            </w:r>
          </w:p>
        </w:tc>
        <w:tc>
          <w:tcPr>
            <w:tcW w:w="2678" w:type="dxa"/>
            <w:tcBorders>
              <w:top w:val="single" w:sz="4" w:space="0" w:color="auto"/>
              <w:left w:val="single" w:sz="4" w:space="0" w:color="auto"/>
              <w:bottom w:val="single" w:sz="4" w:space="0" w:color="auto"/>
              <w:right w:val="single" w:sz="4" w:space="0" w:color="auto"/>
            </w:tcBorders>
          </w:tcPr>
          <w:p w14:paraId="7C1BBBCC" w14:textId="55915A97" w:rsidR="00D976F3" w:rsidRPr="0093140B" w:rsidRDefault="0093140B">
            <w:pPr>
              <w:rPr>
                <w:sz w:val="22"/>
              </w:rPr>
            </w:pPr>
            <w:r w:rsidRPr="0093140B">
              <w:rPr>
                <w:sz w:val="22"/>
              </w:rPr>
              <w:t xml:space="preserve">NCC </w:t>
            </w:r>
          </w:p>
        </w:tc>
      </w:tr>
      <w:tr w:rsidR="00BB6709" w:rsidRPr="00080666" w14:paraId="54C1E554" w14:textId="77777777" w:rsidTr="003B442F">
        <w:tc>
          <w:tcPr>
            <w:tcW w:w="2162" w:type="dxa"/>
            <w:tcBorders>
              <w:top w:val="single" w:sz="4" w:space="0" w:color="auto"/>
              <w:left w:val="single" w:sz="4" w:space="0" w:color="auto"/>
              <w:bottom w:val="single" w:sz="4" w:space="0" w:color="auto"/>
              <w:right w:val="single" w:sz="4" w:space="0" w:color="auto"/>
            </w:tcBorders>
          </w:tcPr>
          <w:p w14:paraId="18069918" w14:textId="07331EBB" w:rsidR="00BB6709" w:rsidRPr="0093140B" w:rsidRDefault="00080666">
            <w:pPr>
              <w:rPr>
                <w:sz w:val="22"/>
              </w:rPr>
            </w:pPr>
            <w:r w:rsidRPr="0093140B">
              <w:rPr>
                <w:sz w:val="22"/>
              </w:rPr>
              <w:t>Lorraine Owen</w:t>
            </w:r>
          </w:p>
        </w:tc>
        <w:tc>
          <w:tcPr>
            <w:tcW w:w="4176" w:type="dxa"/>
            <w:tcBorders>
              <w:top w:val="single" w:sz="4" w:space="0" w:color="auto"/>
              <w:left w:val="single" w:sz="4" w:space="0" w:color="auto"/>
              <w:bottom w:val="single" w:sz="4" w:space="0" w:color="auto"/>
              <w:right w:val="single" w:sz="4" w:space="0" w:color="auto"/>
            </w:tcBorders>
          </w:tcPr>
          <w:p w14:paraId="502BF2E0" w14:textId="4A0B17CD" w:rsidR="00BB6709" w:rsidRPr="0093140B" w:rsidRDefault="00080666">
            <w:pPr>
              <w:rPr>
                <w:sz w:val="22"/>
              </w:rPr>
            </w:pPr>
            <w:r w:rsidRPr="0093140B">
              <w:rPr>
                <w:sz w:val="22"/>
              </w:rPr>
              <w:t>Social Care</w:t>
            </w:r>
          </w:p>
        </w:tc>
        <w:tc>
          <w:tcPr>
            <w:tcW w:w="2678" w:type="dxa"/>
            <w:tcBorders>
              <w:top w:val="single" w:sz="4" w:space="0" w:color="auto"/>
              <w:left w:val="single" w:sz="4" w:space="0" w:color="auto"/>
              <w:bottom w:val="single" w:sz="4" w:space="0" w:color="auto"/>
              <w:right w:val="single" w:sz="4" w:space="0" w:color="auto"/>
            </w:tcBorders>
          </w:tcPr>
          <w:p w14:paraId="41116E51" w14:textId="636D0FA8" w:rsidR="00BB6709" w:rsidRPr="0093140B" w:rsidRDefault="0093140B">
            <w:pPr>
              <w:rPr>
                <w:sz w:val="22"/>
              </w:rPr>
            </w:pPr>
            <w:r w:rsidRPr="0093140B">
              <w:rPr>
                <w:sz w:val="22"/>
              </w:rPr>
              <w:t>NCC</w:t>
            </w:r>
          </w:p>
        </w:tc>
      </w:tr>
      <w:tr w:rsidR="00BB6709" w:rsidRPr="00080666" w14:paraId="7483B0CA" w14:textId="77777777" w:rsidTr="003B442F">
        <w:tc>
          <w:tcPr>
            <w:tcW w:w="2162" w:type="dxa"/>
            <w:tcBorders>
              <w:top w:val="single" w:sz="4" w:space="0" w:color="auto"/>
              <w:left w:val="single" w:sz="4" w:space="0" w:color="auto"/>
              <w:bottom w:val="single" w:sz="4" w:space="0" w:color="auto"/>
              <w:right w:val="single" w:sz="4" w:space="0" w:color="auto"/>
            </w:tcBorders>
          </w:tcPr>
          <w:p w14:paraId="79CC582B" w14:textId="4F06AC49" w:rsidR="00BB6709" w:rsidRPr="0093140B" w:rsidRDefault="00080666" w:rsidP="007B0940">
            <w:pPr>
              <w:rPr>
                <w:sz w:val="22"/>
              </w:rPr>
            </w:pPr>
            <w:r w:rsidRPr="0093140B">
              <w:rPr>
                <w:sz w:val="22"/>
              </w:rPr>
              <w:t xml:space="preserve">Mandy Marriott Sims </w:t>
            </w:r>
          </w:p>
        </w:tc>
        <w:tc>
          <w:tcPr>
            <w:tcW w:w="4176" w:type="dxa"/>
            <w:tcBorders>
              <w:top w:val="single" w:sz="4" w:space="0" w:color="auto"/>
              <w:left w:val="single" w:sz="4" w:space="0" w:color="auto"/>
              <w:bottom w:val="single" w:sz="4" w:space="0" w:color="auto"/>
              <w:right w:val="single" w:sz="4" w:space="0" w:color="auto"/>
            </w:tcBorders>
          </w:tcPr>
          <w:p w14:paraId="2F5F706B" w14:textId="065DDB58" w:rsidR="00BB6709" w:rsidRPr="0093140B" w:rsidRDefault="00CD0E3D" w:rsidP="00CD0E3D">
            <w:pPr>
              <w:rPr>
                <w:sz w:val="22"/>
              </w:rPr>
            </w:pPr>
            <w:r w:rsidRPr="00CD0E3D">
              <w:rPr>
                <w:sz w:val="22"/>
              </w:rPr>
              <w:t>Team Manager</w:t>
            </w:r>
          </w:p>
        </w:tc>
        <w:tc>
          <w:tcPr>
            <w:tcW w:w="2678" w:type="dxa"/>
            <w:tcBorders>
              <w:top w:val="single" w:sz="4" w:space="0" w:color="auto"/>
              <w:left w:val="single" w:sz="4" w:space="0" w:color="auto"/>
              <w:bottom w:val="single" w:sz="4" w:space="0" w:color="auto"/>
              <w:right w:val="single" w:sz="4" w:space="0" w:color="auto"/>
            </w:tcBorders>
          </w:tcPr>
          <w:p w14:paraId="7B688A04" w14:textId="24FF0CB6" w:rsidR="00BB6709" w:rsidRPr="0093140B" w:rsidRDefault="0020677D">
            <w:pPr>
              <w:rPr>
                <w:sz w:val="22"/>
              </w:rPr>
            </w:pPr>
            <w:r>
              <w:rPr>
                <w:sz w:val="22"/>
              </w:rPr>
              <w:t>NCC</w:t>
            </w:r>
          </w:p>
        </w:tc>
      </w:tr>
      <w:tr w:rsidR="00AB37A9" w:rsidRPr="00080666" w14:paraId="2285C582" w14:textId="77777777" w:rsidTr="003B442F">
        <w:tc>
          <w:tcPr>
            <w:tcW w:w="2162" w:type="dxa"/>
            <w:tcBorders>
              <w:top w:val="single" w:sz="4" w:space="0" w:color="auto"/>
              <w:left w:val="single" w:sz="4" w:space="0" w:color="auto"/>
              <w:bottom w:val="single" w:sz="4" w:space="0" w:color="auto"/>
              <w:right w:val="single" w:sz="4" w:space="0" w:color="auto"/>
            </w:tcBorders>
          </w:tcPr>
          <w:p w14:paraId="1A9365C7" w14:textId="5A6C9810" w:rsidR="00AB37A9" w:rsidRPr="0093140B" w:rsidRDefault="00080666" w:rsidP="00AB37A9">
            <w:pPr>
              <w:rPr>
                <w:sz w:val="22"/>
              </w:rPr>
            </w:pPr>
            <w:r w:rsidRPr="0093140B">
              <w:rPr>
                <w:color w:val="000000"/>
                <w:sz w:val="22"/>
              </w:rPr>
              <w:t>Mark Osborn</w:t>
            </w:r>
          </w:p>
        </w:tc>
        <w:tc>
          <w:tcPr>
            <w:tcW w:w="4176" w:type="dxa"/>
            <w:tcBorders>
              <w:top w:val="single" w:sz="4" w:space="0" w:color="auto"/>
              <w:left w:val="single" w:sz="4" w:space="0" w:color="auto"/>
              <w:bottom w:val="single" w:sz="4" w:space="0" w:color="auto"/>
              <w:right w:val="single" w:sz="4" w:space="0" w:color="auto"/>
            </w:tcBorders>
          </w:tcPr>
          <w:p w14:paraId="23B43E57" w14:textId="460F38A4" w:rsidR="00AB37A9" w:rsidRPr="0093140B" w:rsidRDefault="00080666" w:rsidP="00AB37A9">
            <w:pPr>
              <w:rPr>
                <w:sz w:val="22"/>
              </w:rPr>
            </w:pPr>
            <w:r w:rsidRPr="0093140B">
              <w:rPr>
                <w:color w:val="000000"/>
                <w:sz w:val="22"/>
              </w:rPr>
              <w:t xml:space="preserve">Safeguarding Intelligence &amp; Performance Co-Ordinator (Sipco) </w:t>
            </w:r>
          </w:p>
        </w:tc>
        <w:tc>
          <w:tcPr>
            <w:tcW w:w="2678" w:type="dxa"/>
            <w:tcBorders>
              <w:top w:val="single" w:sz="4" w:space="0" w:color="auto"/>
              <w:left w:val="single" w:sz="4" w:space="0" w:color="auto"/>
              <w:bottom w:val="single" w:sz="4" w:space="0" w:color="auto"/>
              <w:right w:val="single" w:sz="4" w:space="0" w:color="auto"/>
            </w:tcBorders>
          </w:tcPr>
          <w:p w14:paraId="54C8482D" w14:textId="65AF8DFD" w:rsidR="00AB37A9" w:rsidRPr="0093140B" w:rsidRDefault="0093140B" w:rsidP="00AB37A9">
            <w:pPr>
              <w:rPr>
                <w:sz w:val="22"/>
              </w:rPr>
            </w:pPr>
            <w:r w:rsidRPr="0093140B">
              <w:rPr>
                <w:color w:val="000000"/>
                <w:sz w:val="22"/>
              </w:rPr>
              <w:t>NSCP</w:t>
            </w:r>
          </w:p>
        </w:tc>
      </w:tr>
      <w:tr w:rsidR="00AB37A9" w:rsidRPr="00080666" w14:paraId="656E5DF3" w14:textId="77777777" w:rsidTr="003B442F">
        <w:tc>
          <w:tcPr>
            <w:tcW w:w="2162" w:type="dxa"/>
            <w:tcBorders>
              <w:top w:val="single" w:sz="4" w:space="0" w:color="auto"/>
              <w:left w:val="single" w:sz="4" w:space="0" w:color="auto"/>
              <w:bottom w:val="single" w:sz="4" w:space="0" w:color="auto"/>
              <w:right w:val="single" w:sz="4" w:space="0" w:color="auto"/>
            </w:tcBorders>
          </w:tcPr>
          <w:p w14:paraId="6AF71615" w14:textId="3774A772" w:rsidR="00AB37A9" w:rsidRPr="0093140B" w:rsidRDefault="00080666" w:rsidP="00AB37A9">
            <w:pPr>
              <w:rPr>
                <w:sz w:val="22"/>
              </w:rPr>
            </w:pPr>
            <w:r w:rsidRPr="0093140B">
              <w:rPr>
                <w:sz w:val="22"/>
              </w:rPr>
              <w:t>Richard Moore</w:t>
            </w:r>
          </w:p>
        </w:tc>
        <w:tc>
          <w:tcPr>
            <w:tcW w:w="4176" w:type="dxa"/>
            <w:tcBorders>
              <w:top w:val="single" w:sz="4" w:space="0" w:color="auto"/>
              <w:left w:val="single" w:sz="4" w:space="0" w:color="auto"/>
              <w:bottom w:val="single" w:sz="4" w:space="0" w:color="auto"/>
              <w:right w:val="single" w:sz="4" w:space="0" w:color="auto"/>
            </w:tcBorders>
          </w:tcPr>
          <w:p w14:paraId="2417227C" w14:textId="7F1C20D0" w:rsidR="00AB37A9" w:rsidRPr="0093140B" w:rsidRDefault="008430CB" w:rsidP="00AB37A9">
            <w:pPr>
              <w:rPr>
                <w:sz w:val="22"/>
              </w:rPr>
            </w:pPr>
            <w:r>
              <w:rPr>
                <w:sz w:val="22"/>
              </w:rPr>
              <w:t xml:space="preserve">Assistant Head </w:t>
            </w:r>
          </w:p>
        </w:tc>
        <w:tc>
          <w:tcPr>
            <w:tcW w:w="2678" w:type="dxa"/>
            <w:tcBorders>
              <w:top w:val="single" w:sz="4" w:space="0" w:color="auto"/>
              <w:left w:val="single" w:sz="4" w:space="0" w:color="auto"/>
              <w:bottom w:val="single" w:sz="4" w:space="0" w:color="auto"/>
              <w:right w:val="single" w:sz="4" w:space="0" w:color="auto"/>
            </w:tcBorders>
          </w:tcPr>
          <w:p w14:paraId="2692B675" w14:textId="2A5DE0B9" w:rsidR="00AB37A9" w:rsidRPr="0093140B" w:rsidRDefault="00080666" w:rsidP="00AB37A9">
            <w:pPr>
              <w:rPr>
                <w:sz w:val="22"/>
              </w:rPr>
            </w:pPr>
            <w:r w:rsidRPr="0093140B">
              <w:rPr>
                <w:sz w:val="22"/>
              </w:rPr>
              <w:t>Sewell Park Academy</w:t>
            </w:r>
          </w:p>
        </w:tc>
      </w:tr>
      <w:tr w:rsidR="00AB37A9" w:rsidRPr="00080666" w14:paraId="3460E34D" w14:textId="77777777" w:rsidTr="003B442F">
        <w:tc>
          <w:tcPr>
            <w:tcW w:w="2162" w:type="dxa"/>
            <w:tcBorders>
              <w:top w:val="single" w:sz="4" w:space="0" w:color="auto"/>
              <w:left w:val="single" w:sz="4" w:space="0" w:color="auto"/>
              <w:bottom w:val="single" w:sz="4" w:space="0" w:color="auto"/>
              <w:right w:val="single" w:sz="4" w:space="0" w:color="auto"/>
            </w:tcBorders>
          </w:tcPr>
          <w:p w14:paraId="0AABA8CA" w14:textId="2F7C7300" w:rsidR="00AB37A9" w:rsidRPr="0093140B" w:rsidRDefault="00080666" w:rsidP="00AB37A9">
            <w:pPr>
              <w:rPr>
                <w:sz w:val="22"/>
              </w:rPr>
            </w:pPr>
            <w:r w:rsidRPr="0093140B">
              <w:rPr>
                <w:sz w:val="22"/>
              </w:rPr>
              <w:t>Tina Chuma</w:t>
            </w:r>
          </w:p>
        </w:tc>
        <w:tc>
          <w:tcPr>
            <w:tcW w:w="4176" w:type="dxa"/>
            <w:tcBorders>
              <w:top w:val="single" w:sz="4" w:space="0" w:color="auto"/>
              <w:left w:val="single" w:sz="4" w:space="0" w:color="auto"/>
              <w:bottom w:val="single" w:sz="4" w:space="0" w:color="auto"/>
              <w:right w:val="single" w:sz="4" w:space="0" w:color="auto"/>
            </w:tcBorders>
          </w:tcPr>
          <w:p w14:paraId="76771191" w14:textId="774522B4" w:rsidR="00AB37A9" w:rsidRPr="0093140B" w:rsidRDefault="008430CB" w:rsidP="00AB37A9">
            <w:pPr>
              <w:rPr>
                <w:sz w:val="22"/>
              </w:rPr>
            </w:pPr>
            <w:r>
              <w:rPr>
                <w:sz w:val="22"/>
              </w:rPr>
              <w:t>Named</w:t>
            </w:r>
            <w:r w:rsidR="0007557A">
              <w:rPr>
                <w:sz w:val="22"/>
              </w:rPr>
              <w:t xml:space="preserve"> </w:t>
            </w:r>
            <w:r w:rsidRPr="008430CB">
              <w:rPr>
                <w:sz w:val="22"/>
              </w:rPr>
              <w:t>Nurse Safeguarding Children</w:t>
            </w:r>
          </w:p>
        </w:tc>
        <w:tc>
          <w:tcPr>
            <w:tcW w:w="2678" w:type="dxa"/>
            <w:tcBorders>
              <w:top w:val="single" w:sz="4" w:space="0" w:color="auto"/>
              <w:left w:val="single" w:sz="4" w:space="0" w:color="auto"/>
              <w:bottom w:val="single" w:sz="4" w:space="0" w:color="auto"/>
              <w:right w:val="single" w:sz="4" w:space="0" w:color="auto"/>
            </w:tcBorders>
          </w:tcPr>
          <w:p w14:paraId="50E9CCC1" w14:textId="4A4027DA" w:rsidR="00AB37A9" w:rsidRPr="0093140B" w:rsidRDefault="0093140B" w:rsidP="00AB37A9">
            <w:pPr>
              <w:rPr>
                <w:sz w:val="22"/>
              </w:rPr>
            </w:pPr>
            <w:r w:rsidRPr="0093140B">
              <w:rPr>
                <w:sz w:val="22"/>
              </w:rPr>
              <w:t>NNUHFT</w:t>
            </w:r>
          </w:p>
        </w:tc>
      </w:tr>
      <w:tr w:rsidR="00780F0C" w:rsidRPr="00080666" w14:paraId="3A0CCAA9" w14:textId="77777777" w:rsidTr="003B442F">
        <w:tc>
          <w:tcPr>
            <w:tcW w:w="2162" w:type="dxa"/>
            <w:tcBorders>
              <w:top w:val="single" w:sz="4" w:space="0" w:color="auto"/>
              <w:left w:val="single" w:sz="4" w:space="0" w:color="auto"/>
              <w:bottom w:val="single" w:sz="4" w:space="0" w:color="auto"/>
              <w:right w:val="single" w:sz="4" w:space="0" w:color="auto"/>
            </w:tcBorders>
          </w:tcPr>
          <w:p w14:paraId="0038BD06" w14:textId="6C85D489" w:rsidR="00780F0C" w:rsidRPr="0093140B" w:rsidRDefault="00780F0C" w:rsidP="00AB37A9">
            <w:pPr>
              <w:rPr>
                <w:sz w:val="22"/>
              </w:rPr>
            </w:pPr>
            <w:r>
              <w:rPr>
                <w:sz w:val="22"/>
              </w:rPr>
              <w:t>Matthew Reading</w:t>
            </w:r>
          </w:p>
        </w:tc>
        <w:tc>
          <w:tcPr>
            <w:tcW w:w="4176" w:type="dxa"/>
            <w:tcBorders>
              <w:top w:val="single" w:sz="4" w:space="0" w:color="auto"/>
              <w:left w:val="single" w:sz="4" w:space="0" w:color="auto"/>
              <w:bottom w:val="single" w:sz="4" w:space="0" w:color="auto"/>
              <w:right w:val="single" w:sz="4" w:space="0" w:color="auto"/>
            </w:tcBorders>
          </w:tcPr>
          <w:p w14:paraId="1BB836AB" w14:textId="32D736C3" w:rsidR="00780F0C" w:rsidRDefault="00780F0C" w:rsidP="00AB37A9">
            <w:pPr>
              <w:rPr>
                <w:sz w:val="22"/>
              </w:rPr>
            </w:pPr>
            <w:r w:rsidRPr="00780F0C">
              <w:rPr>
                <w:sz w:val="22"/>
              </w:rPr>
              <w:t xml:space="preserve">Strategy and Partnership Implementation Lead     </w:t>
            </w:r>
          </w:p>
        </w:tc>
        <w:tc>
          <w:tcPr>
            <w:tcW w:w="2678" w:type="dxa"/>
            <w:tcBorders>
              <w:top w:val="single" w:sz="4" w:space="0" w:color="auto"/>
              <w:left w:val="single" w:sz="4" w:space="0" w:color="auto"/>
              <w:bottom w:val="single" w:sz="4" w:space="0" w:color="auto"/>
              <w:right w:val="single" w:sz="4" w:space="0" w:color="auto"/>
            </w:tcBorders>
          </w:tcPr>
          <w:p w14:paraId="05160D67" w14:textId="16FF0863" w:rsidR="00780F0C" w:rsidRPr="0093140B" w:rsidRDefault="00780F0C" w:rsidP="00AB37A9">
            <w:pPr>
              <w:rPr>
                <w:sz w:val="22"/>
              </w:rPr>
            </w:pPr>
            <w:r>
              <w:rPr>
                <w:sz w:val="22"/>
              </w:rPr>
              <w:t>NCC</w:t>
            </w:r>
          </w:p>
        </w:tc>
      </w:tr>
      <w:tr w:rsidR="00AB37A9" w:rsidRPr="00080666" w14:paraId="5941F303" w14:textId="77777777" w:rsidTr="003B442F">
        <w:tc>
          <w:tcPr>
            <w:tcW w:w="2162" w:type="dxa"/>
            <w:tcBorders>
              <w:top w:val="single" w:sz="4" w:space="0" w:color="auto"/>
              <w:left w:val="single" w:sz="4" w:space="0" w:color="auto"/>
              <w:bottom w:val="single" w:sz="4" w:space="0" w:color="auto"/>
              <w:right w:val="single" w:sz="4" w:space="0" w:color="auto"/>
            </w:tcBorders>
            <w:hideMark/>
          </w:tcPr>
          <w:p w14:paraId="2ED93838" w14:textId="10B02DA1" w:rsidR="00AB37A9" w:rsidRPr="0093140B" w:rsidRDefault="00080666" w:rsidP="00AB37A9">
            <w:pPr>
              <w:rPr>
                <w:color w:val="000000"/>
                <w:sz w:val="22"/>
              </w:rPr>
            </w:pPr>
            <w:r w:rsidRPr="0093140B">
              <w:rPr>
                <w:color w:val="000000"/>
                <w:sz w:val="22"/>
              </w:rPr>
              <w:t>Chloe Murchie</w:t>
            </w:r>
          </w:p>
        </w:tc>
        <w:tc>
          <w:tcPr>
            <w:tcW w:w="4176" w:type="dxa"/>
            <w:tcBorders>
              <w:top w:val="single" w:sz="4" w:space="0" w:color="auto"/>
              <w:left w:val="single" w:sz="4" w:space="0" w:color="auto"/>
              <w:bottom w:val="single" w:sz="4" w:space="0" w:color="auto"/>
              <w:right w:val="single" w:sz="4" w:space="0" w:color="auto"/>
            </w:tcBorders>
            <w:hideMark/>
          </w:tcPr>
          <w:p w14:paraId="5E4E7A9C" w14:textId="2BDE6382" w:rsidR="00AB37A9" w:rsidRPr="0093140B" w:rsidRDefault="00080666" w:rsidP="00AB37A9">
            <w:pPr>
              <w:rPr>
                <w:color w:val="000000"/>
                <w:sz w:val="22"/>
              </w:rPr>
            </w:pPr>
            <w:r w:rsidRPr="0093140B">
              <w:rPr>
                <w:color w:val="000000"/>
                <w:sz w:val="22"/>
              </w:rPr>
              <w:t xml:space="preserve">Executive Assistant </w:t>
            </w:r>
          </w:p>
        </w:tc>
        <w:tc>
          <w:tcPr>
            <w:tcW w:w="2678" w:type="dxa"/>
            <w:tcBorders>
              <w:top w:val="single" w:sz="4" w:space="0" w:color="auto"/>
              <w:left w:val="single" w:sz="4" w:space="0" w:color="auto"/>
              <w:bottom w:val="single" w:sz="4" w:space="0" w:color="auto"/>
              <w:right w:val="single" w:sz="4" w:space="0" w:color="auto"/>
            </w:tcBorders>
            <w:hideMark/>
          </w:tcPr>
          <w:p w14:paraId="03C28A58" w14:textId="7F9E8E01" w:rsidR="00AB37A9" w:rsidRPr="0093140B" w:rsidRDefault="0093140B" w:rsidP="00AB37A9">
            <w:pPr>
              <w:rPr>
                <w:color w:val="000000"/>
                <w:sz w:val="22"/>
              </w:rPr>
            </w:pPr>
            <w:r w:rsidRPr="0093140B">
              <w:rPr>
                <w:color w:val="000000"/>
                <w:sz w:val="22"/>
              </w:rPr>
              <w:t xml:space="preserve">NCC </w:t>
            </w:r>
          </w:p>
        </w:tc>
      </w:tr>
    </w:tbl>
    <w:p w14:paraId="5040C705" w14:textId="77777777" w:rsidR="000D1E76" w:rsidRDefault="000D1E76" w:rsidP="00FC139D">
      <w:pPr>
        <w:rPr>
          <w:rFonts w:eastAsia="Calibri"/>
          <w:b/>
          <w:szCs w:val="24"/>
        </w:rPr>
      </w:pPr>
    </w:p>
    <w:tbl>
      <w:tblPr>
        <w:tblStyle w:val="TableGrid"/>
        <w:tblW w:w="0" w:type="auto"/>
        <w:tblLook w:val="04A0" w:firstRow="1" w:lastRow="0" w:firstColumn="1" w:lastColumn="0" w:noHBand="0" w:noVBand="1"/>
      </w:tblPr>
      <w:tblGrid>
        <w:gridCol w:w="350"/>
        <w:gridCol w:w="8576"/>
      </w:tblGrid>
      <w:tr w:rsidR="00012A12" w14:paraId="06CA7B1A" w14:textId="53FC5888" w:rsidTr="00012A12">
        <w:trPr>
          <w:trHeight w:val="624"/>
        </w:trPr>
        <w:tc>
          <w:tcPr>
            <w:tcW w:w="0" w:type="auto"/>
          </w:tcPr>
          <w:p w14:paraId="66F8B666" w14:textId="77777777" w:rsidR="00012A12" w:rsidRDefault="00012A12" w:rsidP="0004010B"/>
        </w:tc>
        <w:tc>
          <w:tcPr>
            <w:tcW w:w="8576" w:type="dxa"/>
          </w:tcPr>
          <w:p w14:paraId="6E7A6588" w14:textId="77777777" w:rsidR="00012A12" w:rsidRPr="003D4CCA" w:rsidRDefault="00012A12" w:rsidP="0004010B">
            <w:pPr>
              <w:rPr>
                <w:b/>
                <w:bCs/>
              </w:rPr>
            </w:pPr>
            <w:r w:rsidRPr="003D4CCA">
              <w:rPr>
                <w:b/>
                <w:bCs/>
              </w:rPr>
              <w:t>Item</w:t>
            </w:r>
          </w:p>
        </w:tc>
      </w:tr>
      <w:tr w:rsidR="00012A12" w14:paraId="5ED65F9B" w14:textId="4E56A347" w:rsidTr="00012A12">
        <w:trPr>
          <w:trHeight w:val="624"/>
        </w:trPr>
        <w:tc>
          <w:tcPr>
            <w:tcW w:w="0" w:type="auto"/>
          </w:tcPr>
          <w:p w14:paraId="20E139FD" w14:textId="77777777" w:rsidR="00012A12" w:rsidRPr="003D4CCA" w:rsidRDefault="00012A12" w:rsidP="0004010B">
            <w:pPr>
              <w:rPr>
                <w:b/>
                <w:bCs/>
              </w:rPr>
            </w:pPr>
            <w:r w:rsidRPr="003D4CCA">
              <w:rPr>
                <w:b/>
                <w:bCs/>
              </w:rPr>
              <w:t>1</w:t>
            </w:r>
          </w:p>
        </w:tc>
        <w:tc>
          <w:tcPr>
            <w:tcW w:w="8576" w:type="dxa"/>
          </w:tcPr>
          <w:p w14:paraId="610EB3ED" w14:textId="77777777" w:rsidR="00012A12" w:rsidRDefault="00012A12" w:rsidP="00023194">
            <w:r>
              <w:t xml:space="preserve">Welcome &amp; Introductions </w:t>
            </w:r>
          </w:p>
          <w:p w14:paraId="7B7A5275" w14:textId="6CF35814" w:rsidR="00012A12" w:rsidRDefault="00012A12" w:rsidP="003673E1"/>
        </w:tc>
      </w:tr>
      <w:tr w:rsidR="00012A12" w14:paraId="0D9D5140" w14:textId="05B22FDA" w:rsidTr="00012A12">
        <w:trPr>
          <w:trHeight w:val="624"/>
        </w:trPr>
        <w:tc>
          <w:tcPr>
            <w:tcW w:w="0" w:type="auto"/>
          </w:tcPr>
          <w:p w14:paraId="611EA7EE" w14:textId="77777777" w:rsidR="00012A12" w:rsidRPr="003D4CCA" w:rsidRDefault="00012A12" w:rsidP="0004010B">
            <w:pPr>
              <w:rPr>
                <w:b/>
                <w:bCs/>
              </w:rPr>
            </w:pPr>
            <w:r w:rsidRPr="003D4CCA">
              <w:rPr>
                <w:b/>
                <w:bCs/>
              </w:rPr>
              <w:lastRenderedPageBreak/>
              <w:t>2</w:t>
            </w:r>
          </w:p>
        </w:tc>
        <w:tc>
          <w:tcPr>
            <w:tcW w:w="8576" w:type="dxa"/>
          </w:tcPr>
          <w:p w14:paraId="5BC65FFC" w14:textId="77777777" w:rsidR="0020677D" w:rsidRDefault="0020677D" w:rsidP="0020677D">
            <w:r>
              <w:t xml:space="preserve">AC presented findings gathering insight from children and young people to be shared with the CYPSA about how they want to be engaged with. </w:t>
            </w:r>
          </w:p>
          <w:p w14:paraId="645D3C42" w14:textId="6286DD65" w:rsidR="0020677D" w:rsidRDefault="0020677D" w:rsidP="0020677D">
            <w:r>
              <w:object w:dxaOrig="1535" w:dyaOrig="992" w14:anchorId="6C255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PowerPoint.Show.12" ShapeID="_x0000_i1025" DrawAspect="Icon" ObjectID="_1761130533" r:id="rId8"/>
              </w:object>
            </w:r>
            <w:r>
              <w:t xml:space="preserve"> </w:t>
            </w:r>
            <w:r>
              <w:object w:dxaOrig="1535" w:dyaOrig="992" w14:anchorId="6E84127E">
                <v:shape id="_x0000_i1026" type="#_x0000_t75" style="width:77pt;height:49.5pt" o:ole="">
                  <v:imagedata r:id="rId9" o:title=""/>
                </v:shape>
                <o:OLEObject Type="Embed" ProgID="AcroExch.Document.DC" ShapeID="_x0000_i1026" DrawAspect="Icon" ObjectID="_1761130534" r:id="rId10"/>
              </w:object>
            </w:r>
          </w:p>
          <w:p w14:paraId="701D4181" w14:textId="67DD9786" w:rsidR="00012A12" w:rsidRDefault="0020677D" w:rsidP="0020677D">
            <w:r>
              <w:t>The online library resource should be available within the next month.</w:t>
            </w:r>
          </w:p>
        </w:tc>
      </w:tr>
      <w:tr w:rsidR="00012A12" w14:paraId="6070E0BF" w14:textId="77777777" w:rsidTr="00012A12">
        <w:trPr>
          <w:trHeight w:val="624"/>
        </w:trPr>
        <w:tc>
          <w:tcPr>
            <w:tcW w:w="0" w:type="auto"/>
          </w:tcPr>
          <w:p w14:paraId="79453FDF" w14:textId="05DD9FB7" w:rsidR="00012A12" w:rsidRPr="003D4CCA" w:rsidRDefault="00012A12" w:rsidP="00DC5612">
            <w:pPr>
              <w:rPr>
                <w:b/>
                <w:bCs/>
              </w:rPr>
            </w:pPr>
            <w:r>
              <w:rPr>
                <w:b/>
                <w:bCs/>
              </w:rPr>
              <w:t>3</w:t>
            </w:r>
          </w:p>
        </w:tc>
        <w:tc>
          <w:tcPr>
            <w:tcW w:w="8576" w:type="dxa"/>
          </w:tcPr>
          <w:p w14:paraId="763A32A6" w14:textId="77777777" w:rsidR="00012A12" w:rsidRDefault="00012A12" w:rsidP="00DC5612">
            <w:r>
              <w:t>Update on Neglect and the NGCP</w:t>
            </w:r>
          </w:p>
          <w:p w14:paraId="49FC12CB" w14:textId="77777777" w:rsidR="00012A12" w:rsidRDefault="00012A12" w:rsidP="00DC5612">
            <w:r>
              <w:t xml:space="preserve"> </w:t>
            </w:r>
          </w:p>
          <w:p w14:paraId="347BF083" w14:textId="31A06E2D" w:rsidR="00547BB0" w:rsidRDefault="00547BB0" w:rsidP="00547BB0">
            <w:r>
              <w:t xml:space="preserve">MR gave update of progress </w:t>
            </w:r>
            <w:r w:rsidR="0020677D">
              <w:object w:dxaOrig="1535" w:dyaOrig="992" w14:anchorId="3CA56F02">
                <v:shape id="_x0000_i1027" type="#_x0000_t75" style="width:77pt;height:49.5pt" o:ole="">
                  <v:imagedata r:id="rId11" o:title=""/>
                </v:shape>
                <o:OLEObject Type="Embed" ProgID="PowerPoint.Show.12" ShapeID="_x0000_i1027" DrawAspect="Icon" ObjectID="_1761130535" r:id="rId12"/>
              </w:object>
            </w:r>
          </w:p>
          <w:p w14:paraId="777DB41A" w14:textId="77777777" w:rsidR="00012A12" w:rsidRDefault="00012A12" w:rsidP="00DC5612"/>
          <w:p w14:paraId="7A5DF2B0" w14:textId="5ADF68BF" w:rsidR="00012A12" w:rsidRDefault="00012A12" w:rsidP="00DC5612">
            <w:r>
              <w:t xml:space="preserve">TC has recently had training for NGCP one question that was raised was where does the information get stored? They also raised concerns about it being rolled out to midwifery, wanting to gain clarity around what to do when it is outside their remit, concerns about it stagnating. </w:t>
            </w:r>
          </w:p>
          <w:p w14:paraId="54DE19AB" w14:textId="678B9600" w:rsidR="00012A12" w:rsidRDefault="00012A12" w:rsidP="00DC5612"/>
          <w:p w14:paraId="2938D6C7" w14:textId="4BB095D7" w:rsidR="00012A12" w:rsidRDefault="00012A12" w:rsidP="00DC5612">
            <w:r>
              <w:t xml:space="preserve">MR clarified that generally data should be helped locally, </w:t>
            </w:r>
            <w:proofErr w:type="gramStart"/>
            <w:r>
              <w:t>e.g.</w:t>
            </w:r>
            <w:proofErr w:type="gramEnd"/>
            <w:r>
              <w:t xml:space="preserve"> within the system used by NNU. There is work being done around creation of a central </w:t>
            </w:r>
            <w:proofErr w:type="gramStart"/>
            <w:r>
              <w:t>space</w:t>
            </w:r>
            <w:proofErr w:type="gramEnd"/>
            <w:r>
              <w:t xml:space="preserve"> but it is at very early stages at the moment. </w:t>
            </w:r>
          </w:p>
          <w:p w14:paraId="7F0FEA5C" w14:textId="2562AF97" w:rsidR="00012A12" w:rsidRDefault="00012A12" w:rsidP="00DC5612"/>
          <w:p w14:paraId="55F6FA36" w14:textId="7FD1BDE9" w:rsidR="00012A12" w:rsidRDefault="00012A12" w:rsidP="00DC5612">
            <w:r>
              <w:t xml:space="preserve">*MR and TC to meet separately to discuss further. </w:t>
            </w:r>
          </w:p>
          <w:p w14:paraId="1BC12CF8" w14:textId="5CE6F5BE" w:rsidR="00012A12" w:rsidRDefault="00012A12" w:rsidP="00DC5612"/>
          <w:p w14:paraId="236E5716" w14:textId="71D40DDE" w:rsidR="00012A12" w:rsidRDefault="00012A12" w:rsidP="00DC5612">
            <w:r>
              <w:t xml:space="preserve">LB found it to be </w:t>
            </w:r>
            <w:proofErr w:type="gramStart"/>
            <w:r>
              <w:t>an excellent evidence</w:t>
            </w:r>
            <w:proofErr w:type="gramEnd"/>
            <w:r>
              <w:t xml:space="preserve"> gathering tool. </w:t>
            </w:r>
          </w:p>
          <w:p w14:paraId="31323074" w14:textId="6D798D8E" w:rsidR="00012A12" w:rsidRDefault="00012A12" w:rsidP="00DC5612"/>
          <w:p w14:paraId="6B38825C" w14:textId="2BAE5BF3" w:rsidR="00012A12" w:rsidRDefault="00012A12" w:rsidP="00DC5612">
            <w:r>
              <w:t xml:space="preserve">CH has been providing training and feedback has been </w:t>
            </w:r>
            <w:proofErr w:type="gramStart"/>
            <w:r>
              <w:t>really positive</w:t>
            </w:r>
            <w:proofErr w:type="gramEnd"/>
            <w:r>
              <w:t xml:space="preserve">. Some practitioners are using the tool and finding it much better than it was previously. </w:t>
            </w:r>
          </w:p>
          <w:p w14:paraId="70B0436C" w14:textId="01343949" w:rsidR="00012A12" w:rsidRDefault="00012A12" w:rsidP="00DC5612"/>
        </w:tc>
      </w:tr>
      <w:tr w:rsidR="0020677D" w14:paraId="01FB7FBC" w14:textId="77777777" w:rsidTr="00012A12">
        <w:trPr>
          <w:trHeight w:val="624"/>
        </w:trPr>
        <w:tc>
          <w:tcPr>
            <w:tcW w:w="0" w:type="auto"/>
          </w:tcPr>
          <w:p w14:paraId="714DBBA3" w14:textId="359BF663" w:rsidR="0020677D" w:rsidRPr="003D4CCA" w:rsidRDefault="0020677D" w:rsidP="0020677D">
            <w:pPr>
              <w:rPr>
                <w:b/>
                <w:bCs/>
              </w:rPr>
            </w:pPr>
            <w:r>
              <w:rPr>
                <w:b/>
                <w:bCs/>
              </w:rPr>
              <w:t>4</w:t>
            </w:r>
          </w:p>
        </w:tc>
        <w:tc>
          <w:tcPr>
            <w:tcW w:w="8576" w:type="dxa"/>
          </w:tcPr>
          <w:p w14:paraId="6D0EB3E6" w14:textId="77777777" w:rsidR="0020677D" w:rsidRDefault="0020677D" w:rsidP="0020677D">
            <w:r>
              <w:t>LSCG plan for the coming year</w:t>
            </w:r>
          </w:p>
          <w:p w14:paraId="68185E03" w14:textId="77777777" w:rsidR="0020677D" w:rsidRDefault="0020677D" w:rsidP="0020677D"/>
          <w:p w14:paraId="09DB82D1" w14:textId="77777777" w:rsidR="0020677D" w:rsidRDefault="0020677D" w:rsidP="0020677D">
            <w:r>
              <w:t xml:space="preserve">Following a discussion around pros/cons of virtual vs face to face we will be trialling alternating face to face / virtual meetings going forward. </w:t>
            </w:r>
          </w:p>
          <w:p w14:paraId="45364AB7" w14:textId="77777777" w:rsidR="0020677D" w:rsidRDefault="0020677D" w:rsidP="0020677D"/>
          <w:p w14:paraId="4EDD3090" w14:textId="77777777" w:rsidR="0020677D" w:rsidRDefault="0020677D" w:rsidP="0020677D">
            <w:r>
              <w:t xml:space="preserve">In September the meetings are being replaced by a </w:t>
            </w:r>
            <w:proofErr w:type="gramStart"/>
            <w:r>
              <w:t>face to face</w:t>
            </w:r>
            <w:proofErr w:type="gramEnd"/>
            <w:r>
              <w:t xml:space="preserve"> meeting for the Continuum of Needs Guidance launch in the morning of 22</w:t>
            </w:r>
            <w:r w:rsidRPr="00C425AE">
              <w:rPr>
                <w:vertAlign w:val="superscript"/>
              </w:rPr>
              <w:t>nd</w:t>
            </w:r>
            <w:r>
              <w:t xml:space="preserve"> September.  This event is just for LSCG members and if you have not received an invitation, please contact </w:t>
            </w:r>
            <w:hyperlink r:id="rId13" w:history="1">
              <w:r w:rsidRPr="00F81921">
                <w:rPr>
                  <w:rStyle w:val="Hyperlink"/>
                </w:rPr>
                <w:t>mark.osborn@norfolk.gov.uk</w:t>
              </w:r>
            </w:hyperlink>
            <w:r>
              <w:t xml:space="preserve"> </w:t>
            </w:r>
          </w:p>
          <w:p w14:paraId="169CD53D" w14:textId="77777777" w:rsidR="0020677D" w:rsidRDefault="0020677D" w:rsidP="0020677D">
            <w:r>
              <w:t xml:space="preserve"> </w:t>
            </w:r>
          </w:p>
          <w:p w14:paraId="19AD3F3B" w14:textId="77777777" w:rsidR="0020677D" w:rsidRDefault="0020677D" w:rsidP="0020677D">
            <w:r>
              <w:t xml:space="preserve">In November there will be a </w:t>
            </w:r>
            <w:proofErr w:type="gramStart"/>
            <w:r>
              <w:t>face to face</w:t>
            </w:r>
            <w:proofErr w:type="gramEnd"/>
            <w:r>
              <w:t xml:space="preserve"> meeting for all the LSCGs Tuesday 21</w:t>
            </w:r>
            <w:r w:rsidRPr="00C425AE">
              <w:rPr>
                <w:vertAlign w:val="superscript"/>
              </w:rPr>
              <w:t>st</w:t>
            </w:r>
            <w:r>
              <w:t xml:space="preserve"> November at Dereham FC 9:30 – 1pm</w:t>
            </w:r>
          </w:p>
          <w:p w14:paraId="265F8B82" w14:textId="77777777" w:rsidR="0020677D" w:rsidRDefault="0020677D" w:rsidP="0020677D"/>
          <w:p w14:paraId="3A77C23C" w14:textId="77777777" w:rsidR="0020677D" w:rsidRDefault="0020677D" w:rsidP="0020677D">
            <w:r>
              <w:t xml:space="preserve">The January meetings will be </w:t>
            </w:r>
            <w:proofErr w:type="gramStart"/>
            <w:r>
              <w:t>virtual</w:t>
            </w:r>
            <w:proofErr w:type="gramEnd"/>
            <w:r>
              <w:t xml:space="preserve"> and we will alternate meetings between face to face and virtual.   </w:t>
            </w:r>
          </w:p>
          <w:p w14:paraId="1F6340A1" w14:textId="77777777" w:rsidR="0020677D" w:rsidRDefault="0020677D" w:rsidP="0020677D">
            <w:r>
              <w:t>March – face to face meeting venue tba</w:t>
            </w:r>
          </w:p>
          <w:p w14:paraId="3DB3293E" w14:textId="77777777" w:rsidR="0020677D" w:rsidRDefault="0020677D" w:rsidP="0020677D"/>
          <w:p w14:paraId="1D4217AD" w14:textId="2332782A" w:rsidR="0020677D" w:rsidRDefault="0020677D" w:rsidP="0020677D">
            <w:r>
              <w:t xml:space="preserve">Also discussed was an improvement in getting updates from colleagues and learning more about each other’s </w:t>
            </w:r>
            <w:proofErr w:type="gramStart"/>
            <w:r>
              <w:t>day to day</w:t>
            </w:r>
            <w:proofErr w:type="gramEnd"/>
            <w:r>
              <w:t xml:space="preserve"> practice. It was decided that </w:t>
            </w:r>
            <w:r>
              <w:lastRenderedPageBreak/>
              <w:t xml:space="preserve">volunteers will be asked for at each meeting and there will be 2/3 members talk for 10 mins about their work/safeguarding practice/case study/discussion.  MO will create a template to guide members on the content of the presentation.  </w:t>
            </w:r>
          </w:p>
          <w:p w14:paraId="0B930DC2" w14:textId="77777777" w:rsidR="0020677D" w:rsidRDefault="0020677D" w:rsidP="0020677D"/>
          <w:p w14:paraId="23839103" w14:textId="6EAA65F3" w:rsidR="0020677D" w:rsidRDefault="0020677D" w:rsidP="0020677D">
            <w:r>
              <w:t xml:space="preserve">This will begin in January.   </w:t>
            </w:r>
          </w:p>
          <w:p w14:paraId="4E2452C0" w14:textId="1A1609CD" w:rsidR="0020677D" w:rsidRDefault="0020677D" w:rsidP="0020677D">
            <w:r>
              <w:t xml:space="preserve"> </w:t>
            </w:r>
          </w:p>
        </w:tc>
      </w:tr>
      <w:tr w:rsidR="0020677D" w14:paraId="080E4FE5" w14:textId="2985C3D0" w:rsidTr="00012A12">
        <w:trPr>
          <w:trHeight w:val="624"/>
        </w:trPr>
        <w:tc>
          <w:tcPr>
            <w:tcW w:w="0" w:type="auto"/>
          </w:tcPr>
          <w:p w14:paraId="3C35E9B9" w14:textId="101D3E8B" w:rsidR="0020677D" w:rsidRPr="003D4CCA" w:rsidRDefault="0020677D" w:rsidP="0020677D">
            <w:pPr>
              <w:rPr>
                <w:b/>
                <w:bCs/>
              </w:rPr>
            </w:pPr>
            <w:r>
              <w:rPr>
                <w:b/>
                <w:bCs/>
              </w:rPr>
              <w:lastRenderedPageBreak/>
              <w:t>6</w:t>
            </w:r>
          </w:p>
        </w:tc>
        <w:tc>
          <w:tcPr>
            <w:tcW w:w="8576" w:type="dxa"/>
          </w:tcPr>
          <w:p w14:paraId="221FB899" w14:textId="77777777" w:rsidR="0020677D" w:rsidRDefault="0020677D" w:rsidP="0020677D">
            <w:r>
              <w:t>A.O.B</w:t>
            </w:r>
          </w:p>
          <w:p w14:paraId="7B542ADB" w14:textId="20957E6C" w:rsidR="0020677D" w:rsidRDefault="0020677D" w:rsidP="0020677D"/>
        </w:tc>
      </w:tr>
    </w:tbl>
    <w:p w14:paraId="3895E1BA" w14:textId="09B20ACD" w:rsidR="00685654" w:rsidRDefault="00685654" w:rsidP="00685654">
      <w:pPr>
        <w:jc w:val="center"/>
        <w:rPr>
          <w:rFonts w:eastAsia="Calibri"/>
          <w:b/>
          <w:szCs w:val="24"/>
        </w:rPr>
      </w:pPr>
    </w:p>
    <w:sectPr w:rsidR="00685654" w:rsidSect="001A69AC">
      <w:headerReference w:type="default" r:id="rId14"/>
      <w:pgSz w:w="11906" w:h="16838"/>
      <w:pgMar w:top="16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5C98A" w14:textId="77777777" w:rsidR="00E570DB" w:rsidRDefault="00E570DB" w:rsidP="00685654">
      <w:pPr>
        <w:spacing w:after="0" w:line="240" w:lineRule="auto"/>
      </w:pPr>
      <w:r>
        <w:separator/>
      </w:r>
    </w:p>
  </w:endnote>
  <w:endnote w:type="continuationSeparator" w:id="0">
    <w:p w14:paraId="3C5A5F8D" w14:textId="77777777" w:rsidR="00E570DB" w:rsidRDefault="00E570DB" w:rsidP="0068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589DC" w14:textId="77777777" w:rsidR="00E570DB" w:rsidRDefault="00E570DB" w:rsidP="00685654">
      <w:pPr>
        <w:spacing w:after="0" w:line="240" w:lineRule="auto"/>
      </w:pPr>
      <w:r>
        <w:separator/>
      </w:r>
    </w:p>
  </w:footnote>
  <w:footnote w:type="continuationSeparator" w:id="0">
    <w:p w14:paraId="7A6C05EC" w14:textId="77777777" w:rsidR="00E570DB" w:rsidRDefault="00E570DB" w:rsidP="00685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9088" w14:textId="0968BF2C" w:rsidR="00685654" w:rsidRDefault="00685654" w:rsidP="00685654">
    <w:pPr>
      <w:pStyle w:val="Header"/>
      <w:jc w:val="center"/>
    </w:pPr>
    <w:r>
      <w:rPr>
        <w:noProof/>
      </w:rPr>
      <w:drawing>
        <wp:inline distT="0" distB="0" distL="0" distR="0" wp14:anchorId="03C9937F" wp14:editId="4BC2C0BC">
          <wp:extent cx="2847340" cy="572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5727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23862"/>
    <w:multiLevelType w:val="hybridMultilevel"/>
    <w:tmpl w:val="93C80D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8553CC3"/>
    <w:multiLevelType w:val="hybridMultilevel"/>
    <w:tmpl w:val="3642EB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DDD4592"/>
    <w:multiLevelType w:val="hybridMultilevel"/>
    <w:tmpl w:val="80F251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A86DDA"/>
    <w:multiLevelType w:val="hybridMultilevel"/>
    <w:tmpl w:val="3316229A"/>
    <w:lvl w:ilvl="0" w:tplc="0809000F">
      <w:start w:val="1"/>
      <w:numFmt w:val="decimal"/>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4" w15:restartNumberingAfterBreak="0">
    <w:nsid w:val="35B642E1"/>
    <w:multiLevelType w:val="hybridMultilevel"/>
    <w:tmpl w:val="ECCC1482"/>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5" w15:restartNumberingAfterBreak="0">
    <w:nsid w:val="3BA867C5"/>
    <w:multiLevelType w:val="hybridMultilevel"/>
    <w:tmpl w:val="880012BE"/>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6" w15:restartNumberingAfterBreak="0">
    <w:nsid w:val="40C4560A"/>
    <w:multiLevelType w:val="hybridMultilevel"/>
    <w:tmpl w:val="03D67240"/>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7" w15:restartNumberingAfterBreak="0">
    <w:nsid w:val="50A62999"/>
    <w:multiLevelType w:val="hybridMultilevel"/>
    <w:tmpl w:val="2336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F91B19"/>
    <w:multiLevelType w:val="hybridMultilevel"/>
    <w:tmpl w:val="9948D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6D35E22"/>
    <w:multiLevelType w:val="hybridMultilevel"/>
    <w:tmpl w:val="1A0C855E"/>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num w:numId="1" w16cid:durableId="643579995">
    <w:abstractNumId w:val="2"/>
  </w:num>
  <w:num w:numId="2" w16cid:durableId="1603028284">
    <w:abstractNumId w:val="5"/>
  </w:num>
  <w:num w:numId="3" w16cid:durableId="801730598">
    <w:abstractNumId w:val="6"/>
  </w:num>
  <w:num w:numId="4" w16cid:durableId="183977336">
    <w:abstractNumId w:val="9"/>
  </w:num>
  <w:num w:numId="5" w16cid:durableId="1754274050">
    <w:abstractNumId w:val="0"/>
  </w:num>
  <w:num w:numId="6" w16cid:durableId="1859614820">
    <w:abstractNumId w:val="1"/>
  </w:num>
  <w:num w:numId="7" w16cid:durableId="598097335">
    <w:abstractNumId w:val="3"/>
  </w:num>
  <w:num w:numId="8" w16cid:durableId="1860847976">
    <w:abstractNumId w:val="4"/>
  </w:num>
  <w:num w:numId="9" w16cid:durableId="1575704146">
    <w:abstractNumId w:val="8"/>
  </w:num>
  <w:num w:numId="10" w16cid:durableId="1008481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94"/>
    <w:rsid w:val="00004274"/>
    <w:rsid w:val="0000749C"/>
    <w:rsid w:val="00012A12"/>
    <w:rsid w:val="000148D8"/>
    <w:rsid w:val="00023194"/>
    <w:rsid w:val="00035595"/>
    <w:rsid w:val="0007557A"/>
    <w:rsid w:val="00077C20"/>
    <w:rsid w:val="00080666"/>
    <w:rsid w:val="000D1E76"/>
    <w:rsid w:val="000E313E"/>
    <w:rsid w:val="000E71A2"/>
    <w:rsid w:val="001333CE"/>
    <w:rsid w:val="0015574C"/>
    <w:rsid w:val="0017499F"/>
    <w:rsid w:val="001752AF"/>
    <w:rsid w:val="0018458A"/>
    <w:rsid w:val="0018573A"/>
    <w:rsid w:val="00192D70"/>
    <w:rsid w:val="00195F7A"/>
    <w:rsid w:val="00196FEC"/>
    <w:rsid w:val="001A1F09"/>
    <w:rsid w:val="001A69AC"/>
    <w:rsid w:val="001D11D2"/>
    <w:rsid w:val="001E1C2F"/>
    <w:rsid w:val="001E2D67"/>
    <w:rsid w:val="001F26B9"/>
    <w:rsid w:val="0020677D"/>
    <w:rsid w:val="002101D0"/>
    <w:rsid w:val="00232930"/>
    <w:rsid w:val="002542B7"/>
    <w:rsid w:val="00265764"/>
    <w:rsid w:val="002962C5"/>
    <w:rsid w:val="002E3B58"/>
    <w:rsid w:val="0030459B"/>
    <w:rsid w:val="00326795"/>
    <w:rsid w:val="00332D10"/>
    <w:rsid w:val="003343E7"/>
    <w:rsid w:val="0035225A"/>
    <w:rsid w:val="003673E1"/>
    <w:rsid w:val="00382A7F"/>
    <w:rsid w:val="00383B62"/>
    <w:rsid w:val="00387A19"/>
    <w:rsid w:val="003A19DA"/>
    <w:rsid w:val="003B442F"/>
    <w:rsid w:val="003D4CCA"/>
    <w:rsid w:val="00417692"/>
    <w:rsid w:val="00430405"/>
    <w:rsid w:val="004413F1"/>
    <w:rsid w:val="00443742"/>
    <w:rsid w:val="00496871"/>
    <w:rsid w:val="004C1A5C"/>
    <w:rsid w:val="004D0ACA"/>
    <w:rsid w:val="005120F5"/>
    <w:rsid w:val="00527EDF"/>
    <w:rsid w:val="00536A0C"/>
    <w:rsid w:val="005460FB"/>
    <w:rsid w:val="00547BB0"/>
    <w:rsid w:val="00560FDA"/>
    <w:rsid w:val="00581A3F"/>
    <w:rsid w:val="00583F6F"/>
    <w:rsid w:val="00591739"/>
    <w:rsid w:val="0059213D"/>
    <w:rsid w:val="00594AB1"/>
    <w:rsid w:val="005B1BFB"/>
    <w:rsid w:val="005B1D76"/>
    <w:rsid w:val="005C0831"/>
    <w:rsid w:val="005F7F6C"/>
    <w:rsid w:val="00621EE9"/>
    <w:rsid w:val="0062777F"/>
    <w:rsid w:val="00642684"/>
    <w:rsid w:val="006514DA"/>
    <w:rsid w:val="00684817"/>
    <w:rsid w:val="00685654"/>
    <w:rsid w:val="00697A6D"/>
    <w:rsid w:val="006B3541"/>
    <w:rsid w:val="006B5330"/>
    <w:rsid w:val="006C6CA3"/>
    <w:rsid w:val="006D6AD2"/>
    <w:rsid w:val="006E71FC"/>
    <w:rsid w:val="00704591"/>
    <w:rsid w:val="00714A52"/>
    <w:rsid w:val="00716B99"/>
    <w:rsid w:val="00716BF9"/>
    <w:rsid w:val="0074266C"/>
    <w:rsid w:val="007530B3"/>
    <w:rsid w:val="00780F0C"/>
    <w:rsid w:val="00786974"/>
    <w:rsid w:val="007948A3"/>
    <w:rsid w:val="007A5193"/>
    <w:rsid w:val="007B0940"/>
    <w:rsid w:val="007C1368"/>
    <w:rsid w:val="007F5E3A"/>
    <w:rsid w:val="007F7B46"/>
    <w:rsid w:val="00816846"/>
    <w:rsid w:val="00823393"/>
    <w:rsid w:val="008430CB"/>
    <w:rsid w:val="0085044F"/>
    <w:rsid w:val="00861A4C"/>
    <w:rsid w:val="00867A9F"/>
    <w:rsid w:val="00891CC7"/>
    <w:rsid w:val="008A649C"/>
    <w:rsid w:val="008B2BB0"/>
    <w:rsid w:val="008C2DB1"/>
    <w:rsid w:val="0093140B"/>
    <w:rsid w:val="009419D7"/>
    <w:rsid w:val="00974041"/>
    <w:rsid w:val="0099727D"/>
    <w:rsid w:val="009B1675"/>
    <w:rsid w:val="009B2823"/>
    <w:rsid w:val="009C0889"/>
    <w:rsid w:val="009C33E8"/>
    <w:rsid w:val="009C72D6"/>
    <w:rsid w:val="009E4AA1"/>
    <w:rsid w:val="009E7B91"/>
    <w:rsid w:val="00A0396A"/>
    <w:rsid w:val="00A10535"/>
    <w:rsid w:val="00A14F93"/>
    <w:rsid w:val="00A21A23"/>
    <w:rsid w:val="00A43E01"/>
    <w:rsid w:val="00A47F70"/>
    <w:rsid w:val="00A74796"/>
    <w:rsid w:val="00AB37A9"/>
    <w:rsid w:val="00AC0487"/>
    <w:rsid w:val="00B0041F"/>
    <w:rsid w:val="00B13A25"/>
    <w:rsid w:val="00B37B83"/>
    <w:rsid w:val="00BB6709"/>
    <w:rsid w:val="00BB7602"/>
    <w:rsid w:val="00BB7630"/>
    <w:rsid w:val="00BD543C"/>
    <w:rsid w:val="00BF46CE"/>
    <w:rsid w:val="00C02492"/>
    <w:rsid w:val="00C1161A"/>
    <w:rsid w:val="00C309E4"/>
    <w:rsid w:val="00C4255E"/>
    <w:rsid w:val="00C56449"/>
    <w:rsid w:val="00C572D5"/>
    <w:rsid w:val="00C62281"/>
    <w:rsid w:val="00CB51EB"/>
    <w:rsid w:val="00CD0E3D"/>
    <w:rsid w:val="00CD7359"/>
    <w:rsid w:val="00CF3A36"/>
    <w:rsid w:val="00D13CF7"/>
    <w:rsid w:val="00D47D31"/>
    <w:rsid w:val="00D50DFA"/>
    <w:rsid w:val="00D564A1"/>
    <w:rsid w:val="00D85099"/>
    <w:rsid w:val="00D95CE1"/>
    <w:rsid w:val="00D976F3"/>
    <w:rsid w:val="00DB3BB2"/>
    <w:rsid w:val="00DB457E"/>
    <w:rsid w:val="00DC5612"/>
    <w:rsid w:val="00E42B94"/>
    <w:rsid w:val="00E570DB"/>
    <w:rsid w:val="00E649E7"/>
    <w:rsid w:val="00E83247"/>
    <w:rsid w:val="00ED6B15"/>
    <w:rsid w:val="00EE1D3C"/>
    <w:rsid w:val="00F20EEB"/>
    <w:rsid w:val="00F20F3D"/>
    <w:rsid w:val="00F36356"/>
    <w:rsid w:val="00F4032B"/>
    <w:rsid w:val="00F96E15"/>
    <w:rsid w:val="00FA0E46"/>
    <w:rsid w:val="00FA40EF"/>
    <w:rsid w:val="00FB5262"/>
    <w:rsid w:val="00FC139D"/>
    <w:rsid w:val="00FE7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C6241C6"/>
  <w15:chartTrackingRefBased/>
  <w15:docId w15:val="{17BEFA4C-C61C-43C4-BE43-0ABBBF58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654"/>
  </w:style>
  <w:style w:type="paragraph" w:styleId="Footer">
    <w:name w:val="footer"/>
    <w:basedOn w:val="Normal"/>
    <w:link w:val="FooterChar"/>
    <w:uiPriority w:val="99"/>
    <w:unhideWhenUsed/>
    <w:rsid w:val="0068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654"/>
  </w:style>
  <w:style w:type="paragraph" w:styleId="BalloonText">
    <w:name w:val="Balloon Text"/>
    <w:basedOn w:val="Normal"/>
    <w:link w:val="BalloonTextChar"/>
    <w:uiPriority w:val="99"/>
    <w:semiHidden/>
    <w:unhideWhenUsed/>
    <w:rsid w:val="006856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654"/>
    <w:rPr>
      <w:rFonts w:ascii="Segoe UI" w:hAnsi="Segoe UI" w:cs="Segoe UI"/>
      <w:sz w:val="18"/>
      <w:szCs w:val="18"/>
    </w:rPr>
  </w:style>
  <w:style w:type="paragraph" w:styleId="ListParagraph">
    <w:name w:val="List Paragraph"/>
    <w:basedOn w:val="Normal"/>
    <w:uiPriority w:val="34"/>
    <w:qFormat/>
    <w:rsid w:val="00685654"/>
    <w:pPr>
      <w:ind w:left="720"/>
      <w:contextualSpacing/>
    </w:pPr>
  </w:style>
  <w:style w:type="table" w:styleId="TableGrid">
    <w:name w:val="Table Grid"/>
    <w:basedOn w:val="TableNormal"/>
    <w:uiPriority w:val="39"/>
    <w:rsid w:val="008A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3A36"/>
    <w:rPr>
      <w:sz w:val="16"/>
      <w:szCs w:val="16"/>
    </w:rPr>
  </w:style>
  <w:style w:type="paragraph" w:styleId="CommentText">
    <w:name w:val="annotation text"/>
    <w:basedOn w:val="Normal"/>
    <w:link w:val="CommentTextChar"/>
    <w:uiPriority w:val="99"/>
    <w:semiHidden/>
    <w:unhideWhenUsed/>
    <w:rsid w:val="00CF3A36"/>
    <w:pPr>
      <w:spacing w:line="240" w:lineRule="auto"/>
    </w:pPr>
    <w:rPr>
      <w:sz w:val="20"/>
      <w:szCs w:val="20"/>
    </w:rPr>
  </w:style>
  <w:style w:type="character" w:customStyle="1" w:styleId="CommentTextChar">
    <w:name w:val="Comment Text Char"/>
    <w:basedOn w:val="DefaultParagraphFont"/>
    <w:link w:val="CommentText"/>
    <w:uiPriority w:val="99"/>
    <w:semiHidden/>
    <w:rsid w:val="00CF3A36"/>
    <w:rPr>
      <w:sz w:val="20"/>
      <w:szCs w:val="20"/>
    </w:rPr>
  </w:style>
  <w:style w:type="paragraph" w:styleId="CommentSubject">
    <w:name w:val="annotation subject"/>
    <w:basedOn w:val="CommentText"/>
    <w:next w:val="CommentText"/>
    <w:link w:val="CommentSubjectChar"/>
    <w:uiPriority w:val="99"/>
    <w:semiHidden/>
    <w:unhideWhenUsed/>
    <w:rsid w:val="00CF3A36"/>
    <w:rPr>
      <w:b/>
      <w:bCs/>
    </w:rPr>
  </w:style>
  <w:style w:type="character" w:customStyle="1" w:styleId="CommentSubjectChar">
    <w:name w:val="Comment Subject Char"/>
    <w:basedOn w:val="CommentTextChar"/>
    <w:link w:val="CommentSubject"/>
    <w:uiPriority w:val="99"/>
    <w:semiHidden/>
    <w:rsid w:val="00CF3A36"/>
    <w:rPr>
      <w:b/>
      <w:bCs/>
      <w:sz w:val="20"/>
      <w:szCs w:val="20"/>
    </w:rPr>
  </w:style>
  <w:style w:type="paragraph" w:styleId="BodyText">
    <w:name w:val="Body Text"/>
    <w:basedOn w:val="Normal"/>
    <w:link w:val="BodyTextChar"/>
    <w:unhideWhenUsed/>
    <w:rsid w:val="002542B7"/>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2542B7"/>
    <w:rPr>
      <w:rFonts w:ascii="Calibri" w:eastAsia="Calibri" w:hAnsi="Calibri" w:cs="Times New Roman"/>
      <w:sz w:val="22"/>
    </w:rPr>
  </w:style>
  <w:style w:type="character" w:styleId="Hyperlink">
    <w:name w:val="Hyperlink"/>
    <w:basedOn w:val="DefaultParagraphFont"/>
    <w:uiPriority w:val="99"/>
    <w:unhideWhenUsed/>
    <w:rsid w:val="00F4032B"/>
    <w:rPr>
      <w:color w:val="0000FF"/>
      <w:u w:val="single"/>
    </w:rPr>
  </w:style>
  <w:style w:type="character" w:customStyle="1" w:styleId="ui-provider">
    <w:name w:val="ui-provider"/>
    <w:basedOn w:val="DefaultParagraphFont"/>
    <w:rsid w:val="008B2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244">
      <w:bodyDiv w:val="1"/>
      <w:marLeft w:val="0"/>
      <w:marRight w:val="0"/>
      <w:marTop w:val="0"/>
      <w:marBottom w:val="0"/>
      <w:divBdr>
        <w:top w:val="none" w:sz="0" w:space="0" w:color="auto"/>
        <w:left w:val="none" w:sz="0" w:space="0" w:color="auto"/>
        <w:bottom w:val="none" w:sz="0" w:space="0" w:color="auto"/>
        <w:right w:val="none" w:sz="0" w:space="0" w:color="auto"/>
      </w:divBdr>
    </w:div>
    <w:div w:id="34736432">
      <w:bodyDiv w:val="1"/>
      <w:marLeft w:val="0"/>
      <w:marRight w:val="0"/>
      <w:marTop w:val="0"/>
      <w:marBottom w:val="0"/>
      <w:divBdr>
        <w:top w:val="none" w:sz="0" w:space="0" w:color="auto"/>
        <w:left w:val="none" w:sz="0" w:space="0" w:color="auto"/>
        <w:bottom w:val="none" w:sz="0" w:space="0" w:color="auto"/>
        <w:right w:val="none" w:sz="0" w:space="0" w:color="auto"/>
      </w:divBdr>
    </w:div>
    <w:div w:id="82148008">
      <w:bodyDiv w:val="1"/>
      <w:marLeft w:val="0"/>
      <w:marRight w:val="0"/>
      <w:marTop w:val="0"/>
      <w:marBottom w:val="0"/>
      <w:divBdr>
        <w:top w:val="none" w:sz="0" w:space="0" w:color="auto"/>
        <w:left w:val="none" w:sz="0" w:space="0" w:color="auto"/>
        <w:bottom w:val="none" w:sz="0" w:space="0" w:color="auto"/>
        <w:right w:val="none" w:sz="0" w:space="0" w:color="auto"/>
      </w:divBdr>
    </w:div>
    <w:div w:id="201014926">
      <w:bodyDiv w:val="1"/>
      <w:marLeft w:val="0"/>
      <w:marRight w:val="0"/>
      <w:marTop w:val="0"/>
      <w:marBottom w:val="0"/>
      <w:divBdr>
        <w:top w:val="none" w:sz="0" w:space="0" w:color="auto"/>
        <w:left w:val="none" w:sz="0" w:space="0" w:color="auto"/>
        <w:bottom w:val="none" w:sz="0" w:space="0" w:color="auto"/>
        <w:right w:val="none" w:sz="0" w:space="0" w:color="auto"/>
      </w:divBdr>
    </w:div>
    <w:div w:id="560750852">
      <w:bodyDiv w:val="1"/>
      <w:marLeft w:val="0"/>
      <w:marRight w:val="0"/>
      <w:marTop w:val="0"/>
      <w:marBottom w:val="0"/>
      <w:divBdr>
        <w:top w:val="none" w:sz="0" w:space="0" w:color="auto"/>
        <w:left w:val="none" w:sz="0" w:space="0" w:color="auto"/>
        <w:bottom w:val="none" w:sz="0" w:space="0" w:color="auto"/>
        <w:right w:val="none" w:sz="0" w:space="0" w:color="auto"/>
      </w:divBdr>
    </w:div>
    <w:div w:id="775178409">
      <w:bodyDiv w:val="1"/>
      <w:marLeft w:val="0"/>
      <w:marRight w:val="0"/>
      <w:marTop w:val="0"/>
      <w:marBottom w:val="0"/>
      <w:divBdr>
        <w:top w:val="none" w:sz="0" w:space="0" w:color="auto"/>
        <w:left w:val="none" w:sz="0" w:space="0" w:color="auto"/>
        <w:bottom w:val="none" w:sz="0" w:space="0" w:color="auto"/>
        <w:right w:val="none" w:sz="0" w:space="0" w:color="auto"/>
      </w:divBdr>
    </w:div>
    <w:div w:id="1278298335">
      <w:bodyDiv w:val="1"/>
      <w:marLeft w:val="0"/>
      <w:marRight w:val="0"/>
      <w:marTop w:val="0"/>
      <w:marBottom w:val="0"/>
      <w:divBdr>
        <w:top w:val="none" w:sz="0" w:space="0" w:color="auto"/>
        <w:left w:val="none" w:sz="0" w:space="0" w:color="auto"/>
        <w:bottom w:val="none" w:sz="0" w:space="0" w:color="auto"/>
        <w:right w:val="none" w:sz="0" w:space="0" w:color="auto"/>
      </w:divBdr>
    </w:div>
    <w:div w:id="1549492453">
      <w:bodyDiv w:val="1"/>
      <w:marLeft w:val="0"/>
      <w:marRight w:val="0"/>
      <w:marTop w:val="0"/>
      <w:marBottom w:val="0"/>
      <w:divBdr>
        <w:top w:val="none" w:sz="0" w:space="0" w:color="auto"/>
        <w:left w:val="none" w:sz="0" w:space="0" w:color="auto"/>
        <w:bottom w:val="none" w:sz="0" w:space="0" w:color="auto"/>
        <w:right w:val="none" w:sz="0" w:space="0" w:color="auto"/>
      </w:divBdr>
      <w:divsChild>
        <w:div w:id="304159902">
          <w:marLeft w:val="0"/>
          <w:marRight w:val="0"/>
          <w:marTop w:val="0"/>
          <w:marBottom w:val="0"/>
          <w:divBdr>
            <w:top w:val="none" w:sz="0" w:space="0" w:color="auto"/>
            <w:left w:val="none" w:sz="0" w:space="0" w:color="auto"/>
            <w:bottom w:val="none" w:sz="0" w:space="0" w:color="auto"/>
            <w:right w:val="none" w:sz="0" w:space="0" w:color="auto"/>
          </w:divBdr>
          <w:divsChild>
            <w:div w:id="327758872">
              <w:marLeft w:val="0"/>
              <w:marRight w:val="0"/>
              <w:marTop w:val="0"/>
              <w:marBottom w:val="0"/>
              <w:divBdr>
                <w:top w:val="none" w:sz="0" w:space="0" w:color="auto"/>
                <w:left w:val="none" w:sz="0" w:space="0" w:color="auto"/>
                <w:bottom w:val="single" w:sz="6" w:space="9" w:color="201F1F"/>
                <w:right w:val="none" w:sz="0" w:space="0" w:color="auto"/>
              </w:divBdr>
              <w:divsChild>
                <w:div w:id="940721931">
                  <w:marLeft w:val="0"/>
                  <w:marRight w:val="0"/>
                  <w:marTop w:val="0"/>
                  <w:marBottom w:val="100"/>
                  <w:divBdr>
                    <w:top w:val="none" w:sz="0" w:space="0" w:color="auto"/>
                    <w:left w:val="none" w:sz="0" w:space="0" w:color="auto"/>
                    <w:bottom w:val="none" w:sz="0" w:space="0" w:color="auto"/>
                    <w:right w:val="none" w:sz="0" w:space="0" w:color="auto"/>
                  </w:divBdr>
                  <w:divsChild>
                    <w:div w:id="1014141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934855">
      <w:bodyDiv w:val="1"/>
      <w:marLeft w:val="0"/>
      <w:marRight w:val="0"/>
      <w:marTop w:val="0"/>
      <w:marBottom w:val="0"/>
      <w:divBdr>
        <w:top w:val="none" w:sz="0" w:space="0" w:color="auto"/>
        <w:left w:val="none" w:sz="0" w:space="0" w:color="auto"/>
        <w:bottom w:val="none" w:sz="0" w:space="0" w:color="auto"/>
        <w:right w:val="none" w:sz="0" w:space="0" w:color="auto"/>
      </w:divBdr>
    </w:div>
    <w:div w:id="1802308212">
      <w:bodyDiv w:val="1"/>
      <w:marLeft w:val="0"/>
      <w:marRight w:val="0"/>
      <w:marTop w:val="0"/>
      <w:marBottom w:val="0"/>
      <w:divBdr>
        <w:top w:val="none" w:sz="0" w:space="0" w:color="auto"/>
        <w:left w:val="none" w:sz="0" w:space="0" w:color="auto"/>
        <w:bottom w:val="none" w:sz="0" w:space="0" w:color="auto"/>
        <w:right w:val="none" w:sz="0" w:space="0" w:color="auto"/>
      </w:divBdr>
    </w:div>
    <w:div w:id="19607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mailto:mark.osborn@norfolk.gov.uk"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PowerPoint_Presentation1.ppt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544</Words>
  <Characters>3105</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 Mark</dc:creator>
  <cp:keywords/>
  <dc:description/>
  <cp:lastModifiedBy>Helen Stubbs</cp:lastModifiedBy>
  <cp:revision>2</cp:revision>
  <dcterms:created xsi:type="dcterms:W3CDTF">2023-11-10T14:09:00Z</dcterms:created>
  <dcterms:modified xsi:type="dcterms:W3CDTF">2023-11-10T14:09:00Z</dcterms:modified>
</cp:coreProperties>
</file>