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9FCF8" w14:textId="75BDC60D" w:rsidR="00950577" w:rsidRPr="00ED3922" w:rsidRDefault="00950577" w:rsidP="00950577">
      <w:pPr>
        <w:keepNext/>
        <w:ind w:left="-567"/>
        <w:rPr>
          <w:sz w:val="20"/>
        </w:rPr>
      </w:pPr>
      <w:r w:rsidRPr="00ED3922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FF540C" wp14:editId="64862FA5">
                <wp:simplePos x="0" y="0"/>
                <wp:positionH relativeFrom="column">
                  <wp:posOffset>3521710</wp:posOffset>
                </wp:positionH>
                <wp:positionV relativeFrom="paragraph">
                  <wp:posOffset>-100965</wp:posOffset>
                </wp:positionV>
                <wp:extent cx="2976880" cy="7493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C101" w14:textId="77777777" w:rsidR="00950577" w:rsidRDefault="00950577" w:rsidP="00950577">
                            <w:bookmarkStart w:id="0" w:name="_Hlk129774897"/>
                            <w:bookmarkStart w:id="1" w:name="_Hlk129774885"/>
                            <w:bookmarkStart w:id="2" w:name="_Hlk129774900"/>
                            <w:bookmarkEnd w:id="0"/>
                            <w:bookmarkEnd w:id="1"/>
                            <w:bookmarkEnd w:id="2"/>
                            <w:r w:rsidRPr="0077704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3C5A63" wp14:editId="3F4B929C">
                                  <wp:extent cx="2790000" cy="658800"/>
                                  <wp:effectExtent l="0" t="0" r="0" b="8255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000" cy="6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F540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7.3pt;margin-top:-7.95pt;width:234.4pt;height:59pt;z-index:251659264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" stroked="f">
                <v:textbox style="mso-fit-shape-to-text:t">
                  <w:txbxContent>
                    <w:p w14:paraId="3461C101" w14:textId="77777777" w:rsidR="00950577" w:rsidRDefault="00950577" w:rsidP="00950577">
                      <w:bookmarkStart w:id="3" w:name="_Hlk129774897"/>
                      <w:bookmarkStart w:id="4" w:name="_Hlk129774885"/>
                      <w:bookmarkStart w:id="5" w:name="_Hlk129774900"/>
                      <w:bookmarkEnd w:id="3"/>
                      <w:bookmarkEnd w:id="4"/>
                      <w:bookmarkEnd w:id="5"/>
                      <w:r w:rsidRPr="0077704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3C5A63" wp14:editId="3F4B929C">
                            <wp:extent cx="2790000" cy="658800"/>
                            <wp:effectExtent l="0" t="0" r="0" b="8255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000" cy="65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D3922">
        <w:rPr>
          <w:noProof/>
          <w:sz w:val="20"/>
          <w:lang w:eastAsia="en-GB"/>
        </w:rPr>
        <w:drawing>
          <wp:anchor distT="0" distB="0" distL="114300" distR="114300" simplePos="0" relativeHeight="251660288" behindDoc="0" locked="0" layoutInCell="1" allowOverlap="1" wp14:anchorId="54376754" wp14:editId="6F2E9077">
            <wp:simplePos x="0" y="0"/>
            <wp:positionH relativeFrom="column">
              <wp:posOffset>-360045</wp:posOffset>
            </wp:positionH>
            <wp:positionV relativeFrom="paragraph">
              <wp:posOffset>635</wp:posOffset>
            </wp:positionV>
            <wp:extent cx="3600450" cy="400050"/>
            <wp:effectExtent l="0" t="0" r="0" b="0"/>
            <wp:wrapNone/>
            <wp:docPr id="6" name="Picture 6" descr="New NCC log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NCC logo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A9FD1" w14:textId="77777777" w:rsidR="00950577" w:rsidRPr="00ED3922" w:rsidRDefault="00950577" w:rsidP="00950577">
      <w:pPr>
        <w:rPr>
          <w:sz w:val="20"/>
        </w:rPr>
      </w:pPr>
    </w:p>
    <w:p w14:paraId="4946890E" w14:textId="77777777" w:rsidR="00C26D7B" w:rsidRDefault="00C26D7B" w:rsidP="00950577">
      <w:pPr>
        <w:keepNext/>
        <w:rPr>
          <w:rFonts w:asciiTheme="minorHAnsi" w:hAnsiTheme="minorHAnsi" w:cstheme="minorHAnsi"/>
          <w:b/>
          <w:sz w:val="22"/>
        </w:rPr>
      </w:pPr>
      <w:bookmarkStart w:id="3" w:name="Dropdown1"/>
    </w:p>
    <w:p w14:paraId="12F1FA15" w14:textId="2269A0B2" w:rsidR="00950577" w:rsidRPr="006A2853" w:rsidRDefault="00950577" w:rsidP="00950577">
      <w:pPr>
        <w:keepNext/>
        <w:rPr>
          <w:rFonts w:asciiTheme="minorHAnsi" w:hAnsiTheme="minorHAnsi" w:cstheme="minorHAnsi"/>
          <w:b/>
          <w:sz w:val="22"/>
        </w:rPr>
      </w:pPr>
      <w:r w:rsidRPr="006A2853">
        <w:rPr>
          <w:rFonts w:asciiTheme="minorHAnsi" w:hAnsiTheme="minorHAnsi" w:cstheme="minorHAnsi"/>
          <w:b/>
          <w:sz w:val="22"/>
        </w:rPr>
        <w:fldChar w:fldCharType="begin">
          <w:ffData>
            <w:name w:val="Dropdown1"/>
            <w:enabled/>
            <w:calcOnExit w:val="0"/>
            <w:ddList>
              <w:listEntry w:val="Children's Services"/>
              <w:listEntry w:val="Community Services"/>
              <w:listEntry w:val="Customer Services and Communications"/>
              <w:listEntry w:val="Environment, Transport and Development"/>
              <w:listEntry w:val="Fire and Rescue Service"/>
              <w:listEntry w:val="Resources"/>
            </w:ddList>
          </w:ffData>
        </w:fldChar>
      </w:r>
      <w:r w:rsidRPr="006A2853">
        <w:rPr>
          <w:rFonts w:asciiTheme="minorHAnsi" w:hAnsiTheme="minorHAnsi" w:cstheme="minorHAnsi"/>
          <w:b/>
          <w:sz w:val="22"/>
        </w:rPr>
        <w:instrText xml:space="preserve"> FORMDROPDOWN </w:instrText>
      </w:r>
      <w:r w:rsidR="001D1313">
        <w:rPr>
          <w:rFonts w:asciiTheme="minorHAnsi" w:hAnsiTheme="minorHAnsi" w:cstheme="minorHAnsi"/>
          <w:b/>
          <w:sz w:val="22"/>
        </w:rPr>
      </w:r>
      <w:r w:rsidR="001D1313">
        <w:rPr>
          <w:rFonts w:asciiTheme="minorHAnsi" w:hAnsiTheme="minorHAnsi" w:cstheme="minorHAnsi"/>
          <w:b/>
          <w:sz w:val="22"/>
        </w:rPr>
        <w:fldChar w:fldCharType="separate"/>
      </w:r>
      <w:r w:rsidRPr="006A2853">
        <w:rPr>
          <w:rFonts w:asciiTheme="minorHAnsi" w:hAnsiTheme="minorHAnsi" w:cstheme="minorHAnsi"/>
          <w:b/>
          <w:sz w:val="22"/>
        </w:rPr>
        <w:fldChar w:fldCharType="end"/>
      </w:r>
      <w:bookmarkEnd w:id="3"/>
    </w:p>
    <w:p w14:paraId="56D42E41" w14:textId="5DBF0012" w:rsidR="00950577" w:rsidRDefault="00950577" w:rsidP="00950577">
      <w:pPr>
        <w:rPr>
          <w:b/>
        </w:rPr>
      </w:pPr>
      <w:r w:rsidRPr="00DF76A9">
        <w:rPr>
          <w:b/>
        </w:rPr>
        <w:t xml:space="preserve">Local Safeguarding Children Group (LSCG) </w:t>
      </w:r>
      <w:r>
        <w:rPr>
          <w:b/>
        </w:rPr>
        <w:t>–</w:t>
      </w:r>
      <w:r w:rsidRPr="00DF76A9">
        <w:rPr>
          <w:b/>
        </w:rPr>
        <w:t xml:space="preserve"> </w:t>
      </w:r>
      <w:r>
        <w:rPr>
          <w:b/>
        </w:rPr>
        <w:t xml:space="preserve">North &amp; Broadland </w:t>
      </w:r>
    </w:p>
    <w:p w14:paraId="5BD97E69" w14:textId="7382B4B0" w:rsidR="00C26D7B" w:rsidRPr="00DF76A9" w:rsidRDefault="00C26D7B" w:rsidP="00C26D7B">
      <w:pPr>
        <w:keepNext/>
        <w:tabs>
          <w:tab w:val="left" w:pos="1276"/>
          <w:tab w:val="left" w:pos="3686"/>
          <w:tab w:val="left" w:pos="3969"/>
        </w:tabs>
        <w:rPr>
          <w:b/>
        </w:rPr>
      </w:pPr>
      <w:r w:rsidRPr="00DF76A9">
        <w:rPr>
          <w:b/>
        </w:rPr>
        <w:t>Date:</w:t>
      </w:r>
      <w:r w:rsidRPr="00DF76A9">
        <w:rPr>
          <w:b/>
        </w:rPr>
        <w:tab/>
      </w:r>
      <w:r>
        <w:rPr>
          <w:b/>
        </w:rPr>
        <w:t>7</w:t>
      </w:r>
      <w:r w:rsidRPr="00C26D7B">
        <w:rPr>
          <w:b/>
          <w:vertAlign w:val="superscript"/>
        </w:rPr>
        <w:t>th</w:t>
      </w:r>
      <w:r>
        <w:rPr>
          <w:b/>
        </w:rPr>
        <w:t xml:space="preserve"> March </w:t>
      </w:r>
      <w:r w:rsidRPr="00F015E5">
        <w:rPr>
          <w:b/>
        </w:rPr>
        <w:t>2023</w:t>
      </w:r>
      <w:r>
        <w:rPr>
          <w:b/>
        </w:rPr>
        <w:t xml:space="preserve"> 10:00-12:00 pm  </w:t>
      </w:r>
    </w:p>
    <w:p w14:paraId="41D36460" w14:textId="77777777" w:rsidR="00C26D7B" w:rsidRPr="00DF76A9" w:rsidRDefault="00C26D7B" w:rsidP="00C26D7B">
      <w:pPr>
        <w:keepNext/>
        <w:tabs>
          <w:tab w:val="left" w:pos="1276"/>
          <w:tab w:val="left" w:pos="3686"/>
          <w:tab w:val="left" w:pos="3969"/>
        </w:tabs>
        <w:rPr>
          <w:b/>
        </w:rPr>
      </w:pPr>
      <w:r w:rsidRPr="00DF76A9">
        <w:rPr>
          <w:b/>
        </w:rPr>
        <w:t>Venue:</w:t>
      </w:r>
      <w:r w:rsidRPr="00DF76A9">
        <w:rPr>
          <w:b/>
        </w:rPr>
        <w:tab/>
        <w:t>MS Teams</w:t>
      </w:r>
    </w:p>
    <w:p w14:paraId="7FD101DE" w14:textId="77777777" w:rsidR="00C26D7B" w:rsidRDefault="00C26D7B" w:rsidP="00E400BF">
      <w:pPr>
        <w:rPr>
          <w:rFonts w:eastAsia="Calibri"/>
          <w:b/>
          <w:sz w:val="28"/>
          <w:szCs w:val="28"/>
        </w:rPr>
      </w:pPr>
    </w:p>
    <w:p w14:paraId="4FEA7EA1" w14:textId="3E4F35D5" w:rsidR="00E400BF" w:rsidRDefault="00E400BF" w:rsidP="00E400BF">
      <w:pPr>
        <w:rPr>
          <w:b/>
        </w:rPr>
      </w:pPr>
      <w:r>
        <w:rPr>
          <w:b/>
        </w:rPr>
        <w:t>Present: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3965"/>
        <w:gridCol w:w="2925"/>
      </w:tblGrid>
      <w:tr w:rsidR="00E400BF" w:rsidRPr="00107CC2" w14:paraId="22564C52" w14:textId="77777777" w:rsidTr="00862EED">
        <w:tc>
          <w:tcPr>
            <w:tcW w:w="2126" w:type="dxa"/>
          </w:tcPr>
          <w:p w14:paraId="7208BCA7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3965" w:type="dxa"/>
          </w:tcPr>
          <w:p w14:paraId="543A59FD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Title</w:t>
            </w:r>
          </w:p>
        </w:tc>
        <w:tc>
          <w:tcPr>
            <w:tcW w:w="2925" w:type="dxa"/>
          </w:tcPr>
          <w:p w14:paraId="5D9B1A8C" w14:textId="77777777" w:rsidR="00E400BF" w:rsidRPr="00E65FDF" w:rsidRDefault="00E400BF" w:rsidP="006975ED">
            <w:pPr>
              <w:rPr>
                <w:b/>
                <w:sz w:val="20"/>
                <w:szCs w:val="20"/>
              </w:rPr>
            </w:pPr>
            <w:r w:rsidRPr="00E65FDF">
              <w:rPr>
                <w:b/>
                <w:sz w:val="20"/>
                <w:szCs w:val="20"/>
              </w:rPr>
              <w:t>Organisation</w:t>
            </w:r>
          </w:p>
        </w:tc>
      </w:tr>
      <w:tr w:rsidR="00E400BF" w:rsidRPr="00107CC2" w14:paraId="146D8F53" w14:textId="77777777" w:rsidTr="00862EED">
        <w:tc>
          <w:tcPr>
            <w:tcW w:w="2126" w:type="dxa"/>
          </w:tcPr>
          <w:p w14:paraId="188F09BD" w14:textId="77777777" w:rsidR="00E400BF" w:rsidRPr="00E65FDF" w:rsidRDefault="00E400BF" w:rsidP="006975E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Kirsty Pitcher</w:t>
            </w:r>
          </w:p>
        </w:tc>
        <w:tc>
          <w:tcPr>
            <w:tcW w:w="3965" w:type="dxa"/>
          </w:tcPr>
          <w:p w14:paraId="427546B7" w14:textId="77777777" w:rsidR="00E400BF" w:rsidRDefault="00E400BF" w:rsidP="006975ED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Co-Chair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2826B705" w14:textId="77777777" w:rsidR="00E400BF" w:rsidRPr="00E65FDF" w:rsidRDefault="00E400BF" w:rsidP="006975E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Interim Chief Operating Officer</w:t>
            </w:r>
          </w:p>
        </w:tc>
        <w:tc>
          <w:tcPr>
            <w:tcW w:w="2925" w:type="dxa"/>
          </w:tcPr>
          <w:p w14:paraId="7047FACD" w14:textId="77777777" w:rsidR="00E400BF" w:rsidRPr="00E65FDF" w:rsidRDefault="00E400BF" w:rsidP="006975ED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Benjamin Foundation</w:t>
            </w:r>
          </w:p>
        </w:tc>
      </w:tr>
      <w:tr w:rsidR="00862EED" w:rsidRPr="00107CC2" w14:paraId="4D458207" w14:textId="77777777" w:rsidTr="00862EED">
        <w:tc>
          <w:tcPr>
            <w:tcW w:w="2126" w:type="dxa"/>
          </w:tcPr>
          <w:p w14:paraId="71ED71A9" w14:textId="15147155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Philip Beck</w:t>
            </w:r>
          </w:p>
        </w:tc>
        <w:tc>
          <w:tcPr>
            <w:tcW w:w="3965" w:type="dxa"/>
          </w:tcPr>
          <w:p w14:paraId="4C4C8526" w14:textId="77777777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Co-Chair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3D2E5DC0" w14:textId="2E9CD048" w:rsidR="00862EED" w:rsidRDefault="00862EED" w:rsidP="00862EE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Head of Communities and Partnerships (Great Yarmouth and North Norfolk) </w:t>
            </w:r>
          </w:p>
        </w:tc>
        <w:tc>
          <w:tcPr>
            <w:tcW w:w="2925" w:type="dxa"/>
          </w:tcPr>
          <w:p w14:paraId="36CF643E" w14:textId="50EF2CF4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4971580A" w14:textId="77777777" w:rsidTr="00862EED">
        <w:tc>
          <w:tcPr>
            <w:tcW w:w="2126" w:type="dxa"/>
          </w:tcPr>
          <w:p w14:paraId="2D54570D" w14:textId="21742FE1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Emma Wyatt </w:t>
            </w:r>
          </w:p>
        </w:tc>
        <w:tc>
          <w:tcPr>
            <w:tcW w:w="3965" w:type="dxa"/>
          </w:tcPr>
          <w:p w14:paraId="179C591A" w14:textId="1478FEC9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Deputy Head </w:t>
            </w:r>
          </w:p>
        </w:tc>
        <w:tc>
          <w:tcPr>
            <w:tcW w:w="2925" w:type="dxa"/>
          </w:tcPr>
          <w:p w14:paraId="641309F1" w14:textId="1ED3FDCE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Sprowston Infant School </w:t>
            </w:r>
          </w:p>
        </w:tc>
      </w:tr>
      <w:tr w:rsidR="00862EED" w:rsidRPr="00107CC2" w14:paraId="28EFD2C0" w14:textId="77777777" w:rsidTr="00862EED">
        <w:tc>
          <w:tcPr>
            <w:tcW w:w="2126" w:type="dxa"/>
          </w:tcPr>
          <w:p w14:paraId="2386A492" w14:textId="4B376D61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Helen Brown </w:t>
            </w:r>
          </w:p>
        </w:tc>
        <w:tc>
          <w:tcPr>
            <w:tcW w:w="3965" w:type="dxa"/>
          </w:tcPr>
          <w:p w14:paraId="7F644522" w14:textId="2C3AD834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Library Locality Manager</w:t>
            </w:r>
          </w:p>
        </w:tc>
        <w:tc>
          <w:tcPr>
            <w:tcW w:w="2925" w:type="dxa"/>
          </w:tcPr>
          <w:p w14:paraId="44BD3039" w14:textId="6884FBFC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6900B763" w14:textId="77777777" w:rsidTr="00862EED">
        <w:tc>
          <w:tcPr>
            <w:tcW w:w="2126" w:type="dxa"/>
          </w:tcPr>
          <w:p w14:paraId="07CCCC8D" w14:textId="7B452C38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Judi Garett </w:t>
            </w:r>
          </w:p>
        </w:tc>
        <w:tc>
          <w:tcPr>
            <w:tcW w:w="3965" w:type="dxa"/>
          </w:tcPr>
          <w:p w14:paraId="56CFF425" w14:textId="1E087334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Strategic Commissioner </w:t>
            </w:r>
          </w:p>
        </w:tc>
        <w:tc>
          <w:tcPr>
            <w:tcW w:w="2925" w:type="dxa"/>
          </w:tcPr>
          <w:p w14:paraId="02D60EC1" w14:textId="3564B09C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71AAE8CA" w14:textId="77777777" w:rsidTr="00862EED">
        <w:tc>
          <w:tcPr>
            <w:tcW w:w="2126" w:type="dxa"/>
          </w:tcPr>
          <w:p w14:paraId="5AB76B24" w14:textId="27B62B55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Lauren Parkinson</w:t>
            </w:r>
          </w:p>
        </w:tc>
        <w:tc>
          <w:tcPr>
            <w:tcW w:w="3965" w:type="dxa"/>
          </w:tcPr>
          <w:p w14:paraId="49962110" w14:textId="77777777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1F7F4C9D" w14:textId="0CFF7E71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NSFT </w:t>
            </w:r>
          </w:p>
        </w:tc>
      </w:tr>
      <w:tr w:rsidR="00862EED" w:rsidRPr="00107CC2" w14:paraId="2861BEAB" w14:textId="77777777" w:rsidTr="00862EED">
        <w:tc>
          <w:tcPr>
            <w:tcW w:w="2126" w:type="dxa"/>
          </w:tcPr>
          <w:p w14:paraId="683B4CB7" w14:textId="2124CD5B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Leon McLoughlin-Smith</w:t>
            </w:r>
          </w:p>
        </w:tc>
        <w:tc>
          <w:tcPr>
            <w:tcW w:w="3965" w:type="dxa"/>
          </w:tcPr>
          <w:p w14:paraId="45FB065C" w14:textId="54A2C19E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Head of Norfolk PDU </w:t>
            </w:r>
          </w:p>
        </w:tc>
        <w:tc>
          <w:tcPr>
            <w:tcW w:w="2925" w:type="dxa"/>
          </w:tcPr>
          <w:p w14:paraId="4A2FD741" w14:textId="4C936983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</w:p>
        </w:tc>
      </w:tr>
      <w:tr w:rsidR="00862EED" w:rsidRPr="00107CC2" w14:paraId="1DF33361" w14:textId="77777777" w:rsidTr="00862EED">
        <w:tc>
          <w:tcPr>
            <w:tcW w:w="2126" w:type="dxa"/>
          </w:tcPr>
          <w:p w14:paraId="6A99B5B6" w14:textId="7B73611F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Mark Osborn</w:t>
            </w:r>
          </w:p>
        </w:tc>
        <w:tc>
          <w:tcPr>
            <w:tcW w:w="3965" w:type="dxa"/>
          </w:tcPr>
          <w:p w14:paraId="25DCFE54" w14:textId="1461E22B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Safeguarding Intelligence &amp; Performance Co-ordinator (</w:t>
            </w:r>
            <w:proofErr w:type="spellStart"/>
            <w:r w:rsidRPr="00E5461B">
              <w:rPr>
                <w:color w:val="000000"/>
                <w:sz w:val="20"/>
                <w:szCs w:val="20"/>
              </w:rPr>
              <w:t>SIPCo</w:t>
            </w:r>
            <w:proofErr w:type="spellEnd"/>
            <w:r w:rsidRPr="00E5461B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25" w:type="dxa"/>
          </w:tcPr>
          <w:p w14:paraId="2A15B5FB" w14:textId="0A2E4180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14CE7BC4" w14:textId="77777777" w:rsidTr="00862EED">
        <w:tc>
          <w:tcPr>
            <w:tcW w:w="2126" w:type="dxa"/>
          </w:tcPr>
          <w:p w14:paraId="42E44347" w14:textId="4E31C665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Mary Thornton </w:t>
            </w:r>
          </w:p>
        </w:tc>
        <w:tc>
          <w:tcPr>
            <w:tcW w:w="3965" w:type="dxa"/>
          </w:tcPr>
          <w:p w14:paraId="49F5E3EB" w14:textId="77777777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25" w:type="dxa"/>
          </w:tcPr>
          <w:p w14:paraId="79358223" w14:textId="3539E9B2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NSFT </w:t>
            </w:r>
          </w:p>
        </w:tc>
      </w:tr>
      <w:tr w:rsidR="00862EED" w:rsidRPr="00107CC2" w14:paraId="081F4508" w14:textId="77777777" w:rsidTr="00862EED">
        <w:tc>
          <w:tcPr>
            <w:tcW w:w="2126" w:type="dxa"/>
          </w:tcPr>
          <w:p w14:paraId="3B4BCE41" w14:textId="7593B888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Melanie Perry </w:t>
            </w:r>
          </w:p>
        </w:tc>
        <w:tc>
          <w:tcPr>
            <w:tcW w:w="3965" w:type="dxa"/>
          </w:tcPr>
          <w:p w14:paraId="66346C07" w14:textId="34762295" w:rsidR="00862EED" w:rsidRPr="00E5461B" w:rsidRDefault="00E5461B" w:rsidP="00497316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Partner &amp; Community Focus Team</w:t>
            </w:r>
            <w:r>
              <w:rPr>
                <w:color w:val="000000"/>
                <w:sz w:val="20"/>
                <w:szCs w:val="20"/>
              </w:rPr>
              <w:t xml:space="preserve"> M</w:t>
            </w:r>
            <w:r w:rsidRPr="00E5461B">
              <w:rPr>
                <w:color w:val="000000"/>
                <w:sz w:val="20"/>
                <w:szCs w:val="20"/>
              </w:rPr>
              <w:t>anager – North Norfolk</w:t>
            </w:r>
          </w:p>
        </w:tc>
        <w:tc>
          <w:tcPr>
            <w:tcW w:w="2925" w:type="dxa"/>
          </w:tcPr>
          <w:p w14:paraId="04212F46" w14:textId="4FC31D1C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NCC</w:t>
            </w:r>
          </w:p>
        </w:tc>
      </w:tr>
      <w:tr w:rsidR="00862EED" w:rsidRPr="00107CC2" w14:paraId="60B96B80" w14:textId="77777777" w:rsidTr="00862EED">
        <w:tc>
          <w:tcPr>
            <w:tcW w:w="2126" w:type="dxa"/>
          </w:tcPr>
          <w:p w14:paraId="491EEA8D" w14:textId="33C3287D" w:rsidR="00862EED" w:rsidRPr="00E5461B" w:rsidRDefault="00862EED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Sarah Oldfield </w:t>
            </w:r>
          </w:p>
        </w:tc>
        <w:tc>
          <w:tcPr>
            <w:tcW w:w="3965" w:type="dxa"/>
          </w:tcPr>
          <w:p w14:paraId="4219048E" w14:textId="221EBDFF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>Policy &amp; Partnership Officer</w:t>
            </w:r>
          </w:p>
        </w:tc>
        <w:tc>
          <w:tcPr>
            <w:tcW w:w="2925" w:type="dxa"/>
          </w:tcPr>
          <w:p w14:paraId="54D0938D" w14:textId="53EB149D" w:rsidR="00862EED" w:rsidRPr="00E5461B" w:rsidRDefault="00E5461B" w:rsidP="00E5461B">
            <w:pPr>
              <w:rPr>
                <w:color w:val="000000"/>
                <w:sz w:val="20"/>
                <w:szCs w:val="20"/>
              </w:rPr>
            </w:pPr>
            <w:r w:rsidRPr="00E5461B">
              <w:rPr>
                <w:color w:val="000000"/>
                <w:sz w:val="20"/>
                <w:szCs w:val="20"/>
              </w:rPr>
              <w:t xml:space="preserve">South Norfolk and Broadland </w:t>
            </w:r>
          </w:p>
        </w:tc>
      </w:tr>
      <w:tr w:rsidR="00862EED" w:rsidRPr="00107CC2" w14:paraId="62EE9A04" w14:textId="77777777" w:rsidTr="00862EED">
        <w:tc>
          <w:tcPr>
            <w:tcW w:w="2126" w:type="dxa"/>
          </w:tcPr>
          <w:p w14:paraId="4A201893" w14:textId="0E7127DC" w:rsidR="00862EED" w:rsidRPr="00E65FDF" w:rsidRDefault="00862EED" w:rsidP="00862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Sonia Shutter</w:t>
            </w:r>
          </w:p>
        </w:tc>
        <w:tc>
          <w:tcPr>
            <w:tcW w:w="3965" w:type="dxa"/>
          </w:tcPr>
          <w:p w14:paraId="4C5BACCC" w14:textId="647BF6BD" w:rsidR="00862EED" w:rsidRPr="00E65FDF" w:rsidRDefault="00E5461B" w:rsidP="00862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North Norfolk DC</w:t>
            </w:r>
          </w:p>
        </w:tc>
        <w:tc>
          <w:tcPr>
            <w:tcW w:w="2925" w:type="dxa"/>
          </w:tcPr>
          <w:p w14:paraId="7400EF70" w14:textId="2237CFF8" w:rsidR="00862EED" w:rsidRPr="00E65FDF" w:rsidRDefault="00E5461B" w:rsidP="00862E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North Norfolk </w:t>
            </w:r>
          </w:p>
        </w:tc>
      </w:tr>
      <w:tr w:rsidR="00862EED" w:rsidRPr="00107CC2" w14:paraId="316B06E5" w14:textId="77777777" w:rsidTr="00862EED">
        <w:tc>
          <w:tcPr>
            <w:tcW w:w="2126" w:type="dxa"/>
          </w:tcPr>
          <w:p w14:paraId="739BE3DE" w14:textId="77777777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Zee Bacon </w:t>
            </w:r>
          </w:p>
        </w:tc>
        <w:tc>
          <w:tcPr>
            <w:tcW w:w="3965" w:type="dxa"/>
          </w:tcPr>
          <w:p w14:paraId="3E819F14" w14:textId="77777777" w:rsidR="00862EED" w:rsidRPr="00E10AB5" w:rsidRDefault="00862EED" w:rsidP="00862EED">
            <w:pPr>
              <w:rPr>
                <w:color w:val="000000"/>
                <w:sz w:val="20"/>
                <w:szCs w:val="20"/>
              </w:rPr>
            </w:pPr>
            <w:r w:rsidRPr="00E10AB5">
              <w:rPr>
                <w:color w:val="000000"/>
                <w:sz w:val="20"/>
                <w:szCs w:val="20"/>
              </w:rPr>
              <w:t xml:space="preserve">Lead worker </w:t>
            </w:r>
          </w:p>
        </w:tc>
        <w:tc>
          <w:tcPr>
            <w:tcW w:w="2925" w:type="dxa"/>
          </w:tcPr>
          <w:p w14:paraId="0DC09D9B" w14:textId="77777777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Matthew Project </w:t>
            </w:r>
          </w:p>
        </w:tc>
      </w:tr>
      <w:tr w:rsidR="00862EED" w:rsidRPr="00107CC2" w14:paraId="6FE3FE1A" w14:textId="77777777" w:rsidTr="00862EED">
        <w:tc>
          <w:tcPr>
            <w:tcW w:w="2126" w:type="dxa"/>
          </w:tcPr>
          <w:p w14:paraId="2A831915" w14:textId="0BD5B0C3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Chloe Murchie </w:t>
            </w:r>
          </w:p>
        </w:tc>
        <w:tc>
          <w:tcPr>
            <w:tcW w:w="3965" w:type="dxa"/>
          </w:tcPr>
          <w:p w14:paraId="02660B8E" w14:textId="5CE046DC" w:rsidR="00862EED" w:rsidRPr="00E10AB5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Executive Assistant  </w:t>
            </w:r>
          </w:p>
        </w:tc>
        <w:tc>
          <w:tcPr>
            <w:tcW w:w="2925" w:type="dxa"/>
          </w:tcPr>
          <w:p w14:paraId="1FD600A8" w14:textId="0EB005F6" w:rsidR="00862EED" w:rsidRDefault="00862EED" w:rsidP="00862EE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NCC</w:t>
            </w:r>
          </w:p>
        </w:tc>
      </w:tr>
    </w:tbl>
    <w:p w14:paraId="71F452E2" w14:textId="77777777" w:rsidR="00E400BF" w:rsidRDefault="00E400BF" w:rsidP="00E400BF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"/>
        <w:gridCol w:w="8697"/>
      </w:tblGrid>
      <w:tr w:rsidR="006D3D30" w14:paraId="06CA7B1A" w14:textId="53FC5888" w:rsidTr="00862EED">
        <w:trPr>
          <w:trHeight w:val="624"/>
        </w:trPr>
        <w:tc>
          <w:tcPr>
            <w:tcW w:w="0" w:type="auto"/>
          </w:tcPr>
          <w:p w14:paraId="66F8B666" w14:textId="77777777" w:rsidR="006D3D30" w:rsidRPr="00497316" w:rsidRDefault="006D3D30" w:rsidP="0004010B">
            <w:pPr>
              <w:rPr>
                <w:sz w:val="22"/>
              </w:rPr>
            </w:pPr>
          </w:p>
        </w:tc>
        <w:tc>
          <w:tcPr>
            <w:tcW w:w="8697" w:type="dxa"/>
          </w:tcPr>
          <w:p w14:paraId="6E7A6588" w14:textId="460DD64A" w:rsidR="006D3D30" w:rsidRPr="00497316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97316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  <w:r w:rsidRPr="00497316">
              <w:rPr>
                <w:rFonts w:ascii="Arial" w:hAnsi="Arial" w:cs="Arial"/>
                <w:noProof/>
                <w:sz w:val="22"/>
                <w:szCs w:val="22"/>
              </w:rPr>
              <w:t xml:space="preserve">  </w:t>
            </w:r>
          </w:p>
        </w:tc>
      </w:tr>
      <w:tr w:rsidR="006D3D30" w14:paraId="5ED65F9B" w14:textId="4E56A347" w:rsidTr="00862EED">
        <w:trPr>
          <w:trHeight w:val="624"/>
        </w:trPr>
        <w:tc>
          <w:tcPr>
            <w:tcW w:w="0" w:type="auto"/>
          </w:tcPr>
          <w:p w14:paraId="20E139FD" w14:textId="58F2EDA0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1</w:t>
            </w:r>
          </w:p>
        </w:tc>
        <w:tc>
          <w:tcPr>
            <w:tcW w:w="8697" w:type="dxa"/>
          </w:tcPr>
          <w:p w14:paraId="671D50F1" w14:textId="77777777" w:rsidR="00862EED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Welcome &amp; Introductions </w:t>
            </w:r>
          </w:p>
          <w:p w14:paraId="0E2430A7" w14:textId="77777777" w:rsidR="00862EED" w:rsidRPr="00497316" w:rsidRDefault="00862EED" w:rsidP="00497316">
            <w:pPr>
              <w:rPr>
                <w:sz w:val="22"/>
              </w:rPr>
            </w:pPr>
          </w:p>
          <w:p w14:paraId="7559A634" w14:textId="26372AFC" w:rsidR="006D3D30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Shared Partner</w:t>
            </w:r>
            <w:r w:rsidR="006D3D30" w:rsidRPr="00497316">
              <w:rPr>
                <w:sz w:val="22"/>
              </w:rPr>
              <w:t xml:space="preserve"> update</w:t>
            </w:r>
          </w:p>
          <w:p w14:paraId="20B3D86E" w14:textId="77777777" w:rsidR="00862EED" w:rsidRPr="00497316" w:rsidRDefault="00862EED" w:rsidP="00497316">
            <w:pPr>
              <w:rPr>
                <w:sz w:val="22"/>
              </w:rPr>
            </w:pPr>
          </w:p>
          <w:p w14:paraId="2CE3243B" w14:textId="1414565A" w:rsidR="006D3D30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JG raised a NIDAS (DA) workshop. MO confirmed they are </w:t>
            </w:r>
            <w:r w:rsidR="006D3D30" w:rsidRPr="00497316">
              <w:rPr>
                <w:sz w:val="22"/>
              </w:rPr>
              <w:t>planning a session with Sandy from Leeway and would like to include NIDAS</w:t>
            </w:r>
            <w:r w:rsidRPr="00497316">
              <w:rPr>
                <w:sz w:val="22"/>
              </w:rPr>
              <w:t>.</w:t>
            </w:r>
          </w:p>
          <w:p w14:paraId="56FAF433" w14:textId="77777777" w:rsidR="006D3D30" w:rsidRPr="00497316" w:rsidRDefault="006D3D30" w:rsidP="00497316">
            <w:pPr>
              <w:rPr>
                <w:sz w:val="22"/>
              </w:rPr>
            </w:pPr>
          </w:p>
          <w:p w14:paraId="771AE70E" w14:textId="2F519713" w:rsidR="009F43D3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MO asked for feedback about </w:t>
            </w:r>
            <w:r w:rsidR="009F43D3" w:rsidRPr="00497316">
              <w:rPr>
                <w:sz w:val="22"/>
              </w:rPr>
              <w:t xml:space="preserve">The Graded Care Profile discussed in January’s </w:t>
            </w:r>
            <w:r w:rsidR="006D3D30" w:rsidRPr="00497316">
              <w:rPr>
                <w:sz w:val="22"/>
              </w:rPr>
              <w:t>LSCG meetings</w:t>
            </w:r>
            <w:r w:rsidRPr="00497316">
              <w:rPr>
                <w:sz w:val="22"/>
              </w:rPr>
              <w:t xml:space="preserve"> and </w:t>
            </w:r>
            <w:r w:rsidR="006D3D30" w:rsidRPr="00497316">
              <w:rPr>
                <w:sz w:val="22"/>
              </w:rPr>
              <w:t xml:space="preserve">shared </w:t>
            </w:r>
            <w:r w:rsidRPr="00497316">
              <w:rPr>
                <w:sz w:val="22"/>
              </w:rPr>
              <w:t xml:space="preserve">a Microsoft </w:t>
            </w:r>
            <w:r w:rsidR="006D3D30" w:rsidRPr="00497316">
              <w:rPr>
                <w:sz w:val="22"/>
              </w:rPr>
              <w:t>form</w:t>
            </w:r>
            <w:r w:rsidR="00497316">
              <w:rPr>
                <w:sz w:val="22"/>
              </w:rPr>
              <w:t>.</w:t>
            </w:r>
          </w:p>
          <w:p w14:paraId="78DD03D8" w14:textId="77777777" w:rsidR="009F43D3" w:rsidRPr="00497316" w:rsidRDefault="009F43D3" w:rsidP="00497316">
            <w:pPr>
              <w:rPr>
                <w:sz w:val="22"/>
              </w:rPr>
            </w:pPr>
          </w:p>
          <w:p w14:paraId="743E064A" w14:textId="77777777" w:rsidR="009F43D3" w:rsidRPr="00497316" w:rsidRDefault="00862EED" w:rsidP="00497316">
            <w:pPr>
              <w:rPr>
                <w:sz w:val="22"/>
              </w:rPr>
            </w:pPr>
            <w:r w:rsidRPr="00497316">
              <w:rPr>
                <w:b/>
                <w:bCs/>
                <w:sz w:val="22"/>
              </w:rPr>
              <w:t>ACTION</w:t>
            </w:r>
            <w:r w:rsidRPr="00497316">
              <w:rPr>
                <w:sz w:val="22"/>
              </w:rPr>
              <w:t xml:space="preserve">: Members to complete feedback form. </w:t>
            </w:r>
            <w:hyperlink r:id="rId10" w:history="1">
              <w:r w:rsidR="009F43D3" w:rsidRPr="00497316">
                <w:rPr>
                  <w:rStyle w:val="Hyperlink"/>
                  <w:sz w:val="22"/>
                </w:rPr>
                <w:t>https://forms.office.com/Pages/ResponsePage.aspx?id=fhcZFOBXD0-v8P1htUnRDiHWwGFpGl5BsQafmQ2HjspUQUNBVktOUEtWRDA4TDBQVUhVUTUxVFJWWS4u</w:t>
              </w:r>
            </w:hyperlink>
          </w:p>
          <w:p w14:paraId="7B7A5275" w14:textId="0A842F0F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0D9D5140" w14:textId="05B22FDA" w:rsidTr="00862EED">
        <w:trPr>
          <w:trHeight w:val="624"/>
        </w:trPr>
        <w:tc>
          <w:tcPr>
            <w:tcW w:w="0" w:type="auto"/>
          </w:tcPr>
          <w:p w14:paraId="611EA7EE" w14:textId="37DB0277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lastRenderedPageBreak/>
              <w:t>2</w:t>
            </w:r>
          </w:p>
        </w:tc>
        <w:tc>
          <w:tcPr>
            <w:tcW w:w="8697" w:type="dxa"/>
          </w:tcPr>
          <w:p w14:paraId="451C535A" w14:textId="5F7BB7AE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Attendance Strategy </w:t>
            </w:r>
          </w:p>
          <w:p w14:paraId="2842832D" w14:textId="1AAF1D95" w:rsidR="00862EED" w:rsidRPr="00497316" w:rsidRDefault="00862EED" w:rsidP="00497316">
            <w:pPr>
              <w:rPr>
                <w:sz w:val="22"/>
              </w:rPr>
            </w:pPr>
          </w:p>
          <w:p w14:paraId="286C22FB" w14:textId="751E2FA2" w:rsidR="00862EED" w:rsidRPr="00497316" w:rsidRDefault="00FC3D38" w:rsidP="00906130">
            <w:pPr>
              <w:rPr>
                <w:sz w:val="22"/>
              </w:rPr>
            </w:pPr>
            <w:r>
              <w:rPr>
                <w:sz w:val="22"/>
              </w:rPr>
              <w:t xml:space="preserve">Kelly Waters presented last year on the development of the Attendance strategy and there is a video that all partners are encouraged to </w:t>
            </w:r>
            <w:r w:rsidR="00906130">
              <w:rPr>
                <w:sz w:val="22"/>
              </w:rPr>
              <w:t xml:space="preserve">look at and discuss within their teams and organisations.  </w:t>
            </w:r>
          </w:p>
          <w:p w14:paraId="1CEE2257" w14:textId="5C17FA3C" w:rsidR="006D3D30" w:rsidRPr="00497316" w:rsidRDefault="006D3D30" w:rsidP="00497316">
            <w:pPr>
              <w:rPr>
                <w:sz w:val="22"/>
              </w:rPr>
            </w:pPr>
          </w:p>
          <w:p w14:paraId="2B2430E7" w14:textId="075CF162" w:rsidR="006D3D30" w:rsidRPr="00497316" w:rsidRDefault="006D3D30" w:rsidP="00497316">
            <w:pPr>
              <w:rPr>
                <w:sz w:val="22"/>
              </w:rPr>
            </w:pPr>
          </w:p>
          <w:p w14:paraId="449BE3C0" w14:textId="121EBFDD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Keeping children safe in education is </w:t>
            </w:r>
            <w:r w:rsidR="00862EED" w:rsidRPr="00497316">
              <w:rPr>
                <w:sz w:val="22"/>
              </w:rPr>
              <w:t>dependent</w:t>
            </w:r>
            <w:r w:rsidRPr="00497316">
              <w:rPr>
                <w:sz w:val="22"/>
              </w:rPr>
              <w:t xml:space="preserve"> on attendance</w:t>
            </w:r>
            <w:r w:rsidR="00862EED" w:rsidRPr="00497316">
              <w:rPr>
                <w:sz w:val="22"/>
              </w:rPr>
              <w:t xml:space="preserve"> and there are p</w:t>
            </w:r>
            <w:r w:rsidRPr="00497316">
              <w:rPr>
                <w:sz w:val="22"/>
              </w:rPr>
              <w:t>articular concerns around children who ha</w:t>
            </w:r>
            <w:r w:rsidR="00862EED" w:rsidRPr="00497316">
              <w:rPr>
                <w:sz w:val="22"/>
              </w:rPr>
              <w:t>ve</w:t>
            </w:r>
            <w:r w:rsidRPr="00497316">
              <w:rPr>
                <w:sz w:val="22"/>
              </w:rPr>
              <w:t xml:space="preserve"> infrequent attendance. </w:t>
            </w:r>
          </w:p>
          <w:p w14:paraId="79768969" w14:textId="77777777" w:rsidR="006D3D30" w:rsidRPr="00497316" w:rsidRDefault="006D3D30" w:rsidP="00497316">
            <w:pPr>
              <w:rPr>
                <w:sz w:val="22"/>
              </w:rPr>
            </w:pPr>
          </w:p>
          <w:p w14:paraId="51E1DC21" w14:textId="16B64E29" w:rsidR="006D3D30" w:rsidRPr="00497316" w:rsidRDefault="00862EED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KP raised the issue </w:t>
            </w:r>
            <w:r w:rsidR="008E7CE0" w:rsidRPr="00497316">
              <w:rPr>
                <w:sz w:val="22"/>
              </w:rPr>
              <w:t>of finding</w:t>
            </w:r>
            <w:r w:rsidRPr="00497316">
              <w:rPr>
                <w:sz w:val="22"/>
              </w:rPr>
              <w:t xml:space="preserve"> </w:t>
            </w:r>
            <w:r w:rsidR="006D3D30" w:rsidRPr="00497316">
              <w:rPr>
                <w:sz w:val="22"/>
              </w:rPr>
              <w:t>a suitable school place</w:t>
            </w:r>
            <w:r w:rsidRPr="00497316">
              <w:rPr>
                <w:sz w:val="22"/>
              </w:rPr>
              <w:t>, potentially with</w:t>
            </w:r>
            <w:r w:rsidR="006D3D30" w:rsidRPr="00497316">
              <w:rPr>
                <w:sz w:val="22"/>
              </w:rPr>
              <w:t xml:space="preserve"> SEND</w:t>
            </w:r>
            <w:r w:rsidRPr="00497316">
              <w:rPr>
                <w:sz w:val="22"/>
              </w:rPr>
              <w:t xml:space="preserve">, there is a </w:t>
            </w:r>
            <w:r w:rsidR="006D3D30" w:rsidRPr="00497316">
              <w:rPr>
                <w:sz w:val="22"/>
              </w:rPr>
              <w:t xml:space="preserve">lack of suitable places. </w:t>
            </w:r>
            <w:r w:rsidR="008E7CE0" w:rsidRPr="00497316">
              <w:rPr>
                <w:sz w:val="22"/>
              </w:rPr>
              <w:t>NCC</w:t>
            </w:r>
            <w:r w:rsidR="006D3D30" w:rsidRPr="00497316">
              <w:rPr>
                <w:sz w:val="22"/>
              </w:rPr>
              <w:t xml:space="preserve"> is working on reducing this with Local First Inclusion.</w:t>
            </w:r>
          </w:p>
          <w:p w14:paraId="4D78899E" w14:textId="611E301C" w:rsidR="006D3D30" w:rsidRPr="00497316" w:rsidRDefault="006D3D30" w:rsidP="00497316">
            <w:pPr>
              <w:rPr>
                <w:sz w:val="22"/>
              </w:rPr>
            </w:pPr>
          </w:p>
          <w:p w14:paraId="4311D514" w14:textId="674E670E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JG raised increasing behaviour issues in schools</w:t>
            </w:r>
            <w:r w:rsidR="008E7CE0" w:rsidRPr="00497316">
              <w:rPr>
                <w:sz w:val="22"/>
              </w:rPr>
              <w:t>,</w:t>
            </w:r>
            <w:r w:rsidRPr="00497316">
              <w:rPr>
                <w:sz w:val="22"/>
              </w:rPr>
              <w:t xml:space="preserve"> links with anxiety and bullying</w:t>
            </w:r>
            <w:r w:rsidR="008E7CE0" w:rsidRPr="00497316">
              <w:rPr>
                <w:sz w:val="22"/>
              </w:rPr>
              <w:t xml:space="preserve">. </w:t>
            </w:r>
          </w:p>
          <w:p w14:paraId="03AF584A" w14:textId="78DAC80D" w:rsidR="006D3D30" w:rsidRPr="00497316" w:rsidRDefault="006D3D30" w:rsidP="00497316">
            <w:pPr>
              <w:rPr>
                <w:sz w:val="22"/>
              </w:rPr>
            </w:pPr>
          </w:p>
          <w:p w14:paraId="7C398B43" w14:textId="3720AAA2" w:rsidR="006D3D30" w:rsidRPr="00497316" w:rsidRDefault="008E7CE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Young people have also highlighted m</w:t>
            </w:r>
            <w:r w:rsidR="006D3D30" w:rsidRPr="00497316">
              <w:rPr>
                <w:sz w:val="22"/>
              </w:rPr>
              <w:t xml:space="preserve">ental health and bullying </w:t>
            </w:r>
            <w:r w:rsidRPr="00497316">
              <w:rPr>
                <w:sz w:val="22"/>
              </w:rPr>
              <w:t xml:space="preserve">as aspects affecting this. </w:t>
            </w:r>
          </w:p>
          <w:p w14:paraId="18FC0B13" w14:textId="18419D10" w:rsidR="006D3D30" w:rsidRPr="00497316" w:rsidRDefault="006D3D30" w:rsidP="00497316">
            <w:pPr>
              <w:rPr>
                <w:sz w:val="22"/>
              </w:rPr>
            </w:pPr>
          </w:p>
          <w:p w14:paraId="2510328D" w14:textId="55965295" w:rsidR="006D3D30" w:rsidRDefault="008E7CE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 xml:space="preserve">HB shared they 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>are seeing a rise in ASB from young people in libraries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2EB0D7A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65A9AB1F" w14:textId="0E70B1A7" w:rsidR="006D3D30" w:rsidRDefault="008E7CE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>LMS discussed g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>enerational issues of bad educational experiences</w:t>
            </w:r>
            <w:r w:rsidRPr="00497316">
              <w:rPr>
                <w:rFonts w:ascii="Arial" w:hAnsi="Arial" w:cs="Arial"/>
                <w:sz w:val="22"/>
                <w:szCs w:val="22"/>
              </w:rPr>
              <w:t>, leading to n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>ormali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sation of non-attendance which 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 xml:space="preserve">becomes accepted. </w:t>
            </w:r>
            <w:r w:rsidRPr="00497316">
              <w:rPr>
                <w:rFonts w:ascii="Arial" w:hAnsi="Arial" w:cs="Arial"/>
                <w:sz w:val="22"/>
                <w:szCs w:val="22"/>
              </w:rPr>
              <w:t>There is a s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>ignificant lack of education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>many who cannot read/write</w:t>
            </w:r>
            <w:r w:rsidRPr="00497316">
              <w:rPr>
                <w:rFonts w:ascii="Arial" w:hAnsi="Arial" w:cs="Arial"/>
                <w:sz w:val="22"/>
                <w:szCs w:val="22"/>
              </w:rPr>
              <w:t>,</w:t>
            </w:r>
            <w:r w:rsidR="006D3D30" w:rsidRPr="00497316">
              <w:rPr>
                <w:rFonts w:ascii="Arial" w:hAnsi="Arial" w:cs="Arial"/>
                <w:sz w:val="22"/>
                <w:szCs w:val="22"/>
              </w:rPr>
              <w:t xml:space="preserve"> within the offense system. </w:t>
            </w:r>
          </w:p>
          <w:p w14:paraId="145C0D38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56021D06" w14:textId="681D8CB1" w:rsidR="006D3D30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 xml:space="preserve">ZB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raised that 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drug and alcohol use of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young people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or parent/careres has a significant impact on school attendance. </w:t>
            </w:r>
          </w:p>
          <w:p w14:paraId="50AB4581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39A91319" w14:textId="2A73D4A4" w:rsidR="006D3D30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>KP –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shared that the 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attendance team have developed a new </w:t>
            </w:r>
            <w:proofErr w:type="spellStart"/>
            <w:r w:rsidR="008E7CE0" w:rsidRPr="00497316">
              <w:rPr>
                <w:rFonts w:ascii="Arial" w:hAnsi="Arial" w:cs="Arial"/>
                <w:sz w:val="22"/>
                <w:szCs w:val="22"/>
              </w:rPr>
              <w:t>Y</w:t>
            </w:r>
            <w:r w:rsidRPr="00497316">
              <w:rPr>
                <w:rFonts w:ascii="Arial" w:hAnsi="Arial" w:cs="Arial"/>
                <w:sz w:val="22"/>
                <w:szCs w:val="22"/>
              </w:rPr>
              <w:t>outube</w:t>
            </w:r>
            <w:proofErr w:type="spellEnd"/>
            <w:r w:rsidRPr="0049731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video about the attendance strategy. </w:t>
            </w:r>
          </w:p>
          <w:p w14:paraId="38B1735E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057B6E8B" w14:textId="2662031B" w:rsidR="008E7CE0" w:rsidRPr="00497316" w:rsidRDefault="008E7CE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b/>
                <w:bCs/>
                <w:sz w:val="22"/>
                <w:szCs w:val="22"/>
              </w:rPr>
              <w:t>ACTION: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All members encouraged to watch and share this across their partnerships </w:t>
            </w:r>
          </w:p>
          <w:p w14:paraId="22AC1795" w14:textId="0AA3A42F" w:rsidR="006D3D30" w:rsidRDefault="001D1313" w:rsidP="00497316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sz w:val="22"/>
                <w:szCs w:val="22"/>
              </w:rPr>
            </w:pPr>
            <w:hyperlink r:id="rId11" w:history="1">
              <w:r w:rsidR="006D3D30" w:rsidRPr="00497316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https://www.youtube.com/watch?v=KzElJsAIwJU</w:t>
              </w:r>
            </w:hyperlink>
          </w:p>
          <w:p w14:paraId="42DE5A0B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Style w:val="ui-provider"/>
                <w:rFonts w:ascii="Arial" w:hAnsi="Arial" w:cs="Arial"/>
                <w:sz w:val="22"/>
                <w:szCs w:val="22"/>
              </w:rPr>
            </w:pPr>
          </w:p>
          <w:p w14:paraId="1CC464A4" w14:textId="67312FF6" w:rsidR="006D3D30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>SO raise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d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that homelessness and being rehouse, especially in rural areas will have an impact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, particularly 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with transport issues. </w:t>
            </w:r>
          </w:p>
          <w:p w14:paraId="6509D3A5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1048D77A" w14:textId="450954A1" w:rsidR="006D3D30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 xml:space="preserve">EW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raised </w:t>
            </w:r>
            <w:r w:rsidRPr="00497316">
              <w:rPr>
                <w:rFonts w:ascii="Arial" w:hAnsi="Arial" w:cs="Arial"/>
                <w:sz w:val="22"/>
                <w:szCs w:val="22"/>
              </w:rPr>
              <w:t>concern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 regarding 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reduced timetables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implemented by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schools,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makes </w:t>
            </w:r>
            <w:r w:rsidRPr="00497316">
              <w:rPr>
                <w:rFonts w:ascii="Arial" w:hAnsi="Arial" w:cs="Arial"/>
                <w:sz w:val="22"/>
                <w:szCs w:val="22"/>
              </w:rPr>
              <w:t>getting back into school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 full time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very challenging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2008FB7" w14:textId="77777777" w:rsidR="00497316" w:rsidRPr="00497316" w:rsidRDefault="00497316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</w:p>
          <w:p w14:paraId="701D4181" w14:textId="342E61BC" w:rsidR="006D3D30" w:rsidRPr="00497316" w:rsidRDefault="006D3D30" w:rsidP="0049731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497316">
              <w:rPr>
                <w:rFonts w:ascii="Arial" w:hAnsi="Arial" w:cs="Arial"/>
                <w:sz w:val="22"/>
                <w:szCs w:val="22"/>
              </w:rPr>
              <w:t xml:space="preserve">Impact from covid, many parents are not willing to send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students</w:t>
            </w:r>
            <w:r w:rsidRPr="00497316">
              <w:rPr>
                <w:rFonts w:ascii="Arial" w:hAnsi="Arial" w:cs="Arial"/>
                <w:sz w:val="22"/>
                <w:szCs w:val="22"/>
              </w:rPr>
              <w:t xml:space="preserve"> in when 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slightly unwell. There is also d</w:t>
            </w:r>
            <w:r w:rsidRPr="00497316">
              <w:rPr>
                <w:rFonts w:ascii="Arial" w:hAnsi="Arial" w:cs="Arial"/>
                <w:sz w:val="22"/>
                <w:szCs w:val="22"/>
              </w:rPr>
              <w:t>ifficulty in getting medical evidence from GP for legitimate illness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>, with s</w:t>
            </w:r>
            <w:r w:rsidRPr="00497316">
              <w:rPr>
                <w:rFonts w:ascii="Arial" w:hAnsi="Arial" w:cs="Arial"/>
                <w:sz w:val="22"/>
                <w:szCs w:val="22"/>
              </w:rPr>
              <w:t>ome GPs are charging for the letters</w:t>
            </w:r>
            <w:r w:rsidR="008E7CE0" w:rsidRPr="0049731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  <w:tr w:rsidR="006D3D30" w14:paraId="6070E0BF" w14:textId="77777777" w:rsidTr="00862EED">
        <w:trPr>
          <w:trHeight w:val="624"/>
        </w:trPr>
        <w:tc>
          <w:tcPr>
            <w:tcW w:w="0" w:type="auto"/>
          </w:tcPr>
          <w:p w14:paraId="79453FDF" w14:textId="3EB24A5A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3</w:t>
            </w:r>
          </w:p>
        </w:tc>
        <w:tc>
          <w:tcPr>
            <w:tcW w:w="8697" w:type="dxa"/>
          </w:tcPr>
          <w:p w14:paraId="4E980E54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Continuum of needs draft document</w:t>
            </w:r>
          </w:p>
          <w:p w14:paraId="23E4E068" w14:textId="77777777" w:rsidR="006D3D30" w:rsidRPr="00497316" w:rsidRDefault="006D3D30" w:rsidP="00497316">
            <w:pPr>
              <w:rPr>
                <w:sz w:val="22"/>
              </w:rPr>
            </w:pPr>
          </w:p>
          <w:p w14:paraId="6F979706" w14:textId="4FFDAE51" w:rsidR="006D3D30" w:rsidRPr="00497316" w:rsidRDefault="006D3D30" w:rsidP="00497316">
            <w:pPr>
              <w:rPr>
                <w:sz w:val="22"/>
              </w:rPr>
            </w:pPr>
            <w:proofErr w:type="spellStart"/>
            <w:r w:rsidRPr="00497316">
              <w:rPr>
                <w:sz w:val="22"/>
              </w:rPr>
              <w:t>AMcG</w:t>
            </w:r>
            <w:proofErr w:type="spellEnd"/>
            <w:r w:rsidRPr="00497316">
              <w:rPr>
                <w:sz w:val="22"/>
              </w:rPr>
              <w:t xml:space="preserve"> shared revised guidance to understanding continuum of need</w:t>
            </w:r>
            <w:r w:rsidR="009F43D3" w:rsidRPr="00497316">
              <w:rPr>
                <w:sz w:val="22"/>
              </w:rPr>
              <w:t>.</w:t>
            </w:r>
          </w:p>
          <w:p w14:paraId="521540C0" w14:textId="77777777" w:rsidR="009F43D3" w:rsidRPr="00497316" w:rsidRDefault="009F43D3" w:rsidP="00497316">
            <w:pPr>
              <w:rPr>
                <w:sz w:val="22"/>
              </w:rPr>
            </w:pPr>
          </w:p>
          <w:bookmarkStart w:id="4" w:name="_MON_1740401082"/>
          <w:bookmarkEnd w:id="4"/>
          <w:p w14:paraId="222C5638" w14:textId="4F051822" w:rsidR="006D3D30" w:rsidRPr="00497316" w:rsidRDefault="009F43D3" w:rsidP="00497316">
            <w:pPr>
              <w:rPr>
                <w:sz w:val="22"/>
              </w:rPr>
            </w:pPr>
            <w:r w:rsidRPr="00497316">
              <w:rPr>
                <w:sz w:val="22"/>
              </w:rPr>
              <w:object w:dxaOrig="1504" w:dyaOrig="982" w14:anchorId="3F73FB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pt;height:49.1pt" o:ole="">
                  <v:imagedata r:id="rId12" o:title=""/>
                </v:shape>
                <o:OLEObject Type="Embed" ProgID="Word.Document.12" ShapeID="_x0000_i1025" DrawAspect="Icon" ObjectID="_1742973116" r:id="rId13">
                  <o:FieldCodes>\s</o:FieldCodes>
                </o:OLEObject>
              </w:object>
            </w:r>
            <w:r w:rsidRPr="00497316">
              <w:rPr>
                <w:sz w:val="22"/>
              </w:rPr>
              <w:object w:dxaOrig="1504" w:dyaOrig="982" w14:anchorId="196187C2">
                <v:shape id="_x0000_i1026" type="#_x0000_t75" style="width:75.2pt;height:49.1pt" o:ole="">
                  <v:imagedata r:id="rId14" o:title=""/>
                </v:shape>
                <o:OLEObject Type="Embed" ProgID="PowerPoint.Show.12" ShapeID="_x0000_i1026" DrawAspect="Icon" ObjectID="_1742973117" r:id="rId15"/>
              </w:object>
            </w:r>
            <w:r w:rsidRPr="00497316">
              <w:rPr>
                <w:sz w:val="22"/>
              </w:rPr>
              <w:object w:dxaOrig="1504" w:dyaOrig="982" w14:anchorId="117BA88C">
                <v:shape id="_x0000_i1027" type="#_x0000_t75" style="width:75.2pt;height:49.1pt" o:ole="">
                  <v:imagedata r:id="rId16" o:title=""/>
                </v:shape>
                <o:OLEObject Type="Embed" ProgID="AcroExch.Document.DC" ShapeID="_x0000_i1027" DrawAspect="Icon" ObjectID="_1742973118" r:id="rId17"/>
              </w:object>
            </w:r>
          </w:p>
          <w:p w14:paraId="3BCA91A1" w14:textId="6541AA8C" w:rsidR="006D3D30" w:rsidRPr="00497316" w:rsidRDefault="006D3D30" w:rsidP="00497316">
            <w:pPr>
              <w:rPr>
                <w:sz w:val="22"/>
              </w:rPr>
            </w:pPr>
          </w:p>
          <w:p w14:paraId="2338ADA1" w14:textId="10764F62" w:rsidR="006D3D30" w:rsidRPr="00497316" w:rsidRDefault="009F43D3" w:rsidP="00497316">
            <w:pPr>
              <w:rPr>
                <w:sz w:val="22"/>
              </w:rPr>
            </w:pPr>
            <w:r w:rsidRPr="00497316">
              <w:rPr>
                <w:sz w:val="22"/>
              </w:rPr>
              <w:lastRenderedPageBreak/>
              <w:t>ACTION: members to</w:t>
            </w:r>
            <w:r w:rsidR="006D3D30" w:rsidRPr="00497316">
              <w:rPr>
                <w:sz w:val="22"/>
              </w:rPr>
              <w:t xml:space="preserve"> </w:t>
            </w:r>
            <w:r w:rsidRPr="00497316">
              <w:rPr>
                <w:sz w:val="22"/>
              </w:rPr>
              <w:t>review shared documents.</w:t>
            </w:r>
            <w:r w:rsidR="006D3D30" w:rsidRPr="00497316">
              <w:rPr>
                <w:sz w:val="22"/>
              </w:rPr>
              <w:t xml:space="preserve"> </w:t>
            </w:r>
          </w:p>
          <w:p w14:paraId="70B0436C" w14:textId="662379C8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01FB7FBC" w14:textId="77777777" w:rsidTr="00862EED">
        <w:trPr>
          <w:trHeight w:val="624"/>
        </w:trPr>
        <w:tc>
          <w:tcPr>
            <w:tcW w:w="0" w:type="auto"/>
          </w:tcPr>
          <w:p w14:paraId="714DBBA3" w14:textId="4D8ABE1E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lastRenderedPageBreak/>
              <w:t>4</w:t>
            </w:r>
          </w:p>
        </w:tc>
        <w:tc>
          <w:tcPr>
            <w:tcW w:w="8697" w:type="dxa"/>
          </w:tcPr>
          <w:p w14:paraId="733E9320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LSCG members survey for annual report</w:t>
            </w:r>
          </w:p>
          <w:p w14:paraId="6EFC43F9" w14:textId="19BA09FC" w:rsidR="006D3D30" w:rsidRPr="00497316" w:rsidRDefault="006D3D30" w:rsidP="00497316">
            <w:pPr>
              <w:rPr>
                <w:sz w:val="22"/>
              </w:rPr>
            </w:pPr>
          </w:p>
          <w:p w14:paraId="111DB522" w14:textId="0752F8E0" w:rsidR="00BC2B22" w:rsidRPr="00497316" w:rsidRDefault="00BC2B22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 xml:space="preserve">MO requested feedback improve the effectiveness and value of the LSCG meetings. </w:t>
            </w:r>
          </w:p>
          <w:p w14:paraId="15225FDA" w14:textId="62C3E3B1" w:rsidR="00BC2B22" w:rsidRPr="00497316" w:rsidRDefault="00BC2B22" w:rsidP="00497316">
            <w:pPr>
              <w:rPr>
                <w:sz w:val="22"/>
              </w:rPr>
            </w:pPr>
          </w:p>
          <w:p w14:paraId="1002F1AB" w14:textId="78C71C4B" w:rsidR="00BC2B22" w:rsidRPr="00497316" w:rsidRDefault="00BC2B22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ACTION: All members to complete the shared form.</w:t>
            </w:r>
          </w:p>
          <w:p w14:paraId="79BEA530" w14:textId="501ED059" w:rsidR="006D3D30" w:rsidRPr="00497316" w:rsidRDefault="001D1313" w:rsidP="00497316">
            <w:pPr>
              <w:rPr>
                <w:sz w:val="22"/>
              </w:rPr>
            </w:pPr>
            <w:hyperlink r:id="rId18" w:history="1">
              <w:r w:rsidR="006D3D30" w:rsidRPr="00497316">
                <w:rPr>
                  <w:rStyle w:val="Hyperlink"/>
                  <w:sz w:val="22"/>
                </w:rPr>
                <w:t>https://forms.office.com/Pages/ResponsePage.aspx?id=fhcZFOBXD0-v8P1htUnRDif6ORTN6QRIkZ1pMCSjyj9UMlIyWUlYMTFJWDJBVEs2Q0ZFQkYxV0VLMyQlQCN0PWcu</w:t>
              </w:r>
            </w:hyperlink>
          </w:p>
          <w:p w14:paraId="4E2452C0" w14:textId="21615BE7" w:rsidR="006D3D30" w:rsidRPr="00497316" w:rsidRDefault="006D3D30" w:rsidP="00497316">
            <w:pPr>
              <w:rPr>
                <w:sz w:val="22"/>
              </w:rPr>
            </w:pPr>
          </w:p>
        </w:tc>
      </w:tr>
      <w:tr w:rsidR="006D3D30" w14:paraId="70565CE0" w14:textId="4FD606A2" w:rsidTr="00862EED">
        <w:trPr>
          <w:trHeight w:val="624"/>
        </w:trPr>
        <w:tc>
          <w:tcPr>
            <w:tcW w:w="0" w:type="auto"/>
          </w:tcPr>
          <w:p w14:paraId="6742C01E" w14:textId="619ECE69" w:rsidR="006D3D30" w:rsidRPr="00497316" w:rsidRDefault="006D3D30" w:rsidP="00A40C82">
            <w:pPr>
              <w:rPr>
                <w:b/>
                <w:bCs/>
                <w:sz w:val="22"/>
              </w:rPr>
            </w:pPr>
            <w:r w:rsidRPr="00497316">
              <w:rPr>
                <w:b/>
                <w:bCs/>
                <w:sz w:val="22"/>
              </w:rPr>
              <w:t>5</w:t>
            </w:r>
          </w:p>
        </w:tc>
        <w:tc>
          <w:tcPr>
            <w:tcW w:w="8697" w:type="dxa"/>
          </w:tcPr>
          <w:p w14:paraId="78EC5AE2" w14:textId="77777777" w:rsidR="006D3D30" w:rsidRPr="00497316" w:rsidRDefault="006D3D30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A.O.B</w:t>
            </w:r>
          </w:p>
          <w:p w14:paraId="05A4D742" w14:textId="77777777" w:rsidR="006D3D30" w:rsidRPr="00497316" w:rsidRDefault="006D3D30" w:rsidP="00497316">
            <w:pPr>
              <w:rPr>
                <w:sz w:val="22"/>
              </w:rPr>
            </w:pPr>
          </w:p>
          <w:p w14:paraId="06D11DC3" w14:textId="7CE469BD" w:rsidR="006D3D30" w:rsidRPr="00497316" w:rsidRDefault="00BC2B22" w:rsidP="00497316">
            <w:pPr>
              <w:rPr>
                <w:sz w:val="22"/>
              </w:rPr>
            </w:pPr>
            <w:r w:rsidRPr="00497316">
              <w:rPr>
                <w:sz w:val="22"/>
              </w:rPr>
              <w:t>PB raised m</w:t>
            </w:r>
            <w:r w:rsidR="006D3D30" w:rsidRPr="00497316">
              <w:rPr>
                <w:sz w:val="22"/>
              </w:rPr>
              <w:t>ulti</w:t>
            </w:r>
            <w:r w:rsidRPr="00497316">
              <w:rPr>
                <w:sz w:val="22"/>
              </w:rPr>
              <w:t>-</w:t>
            </w:r>
            <w:r w:rsidR="006D3D30" w:rsidRPr="00497316">
              <w:rPr>
                <w:sz w:val="22"/>
              </w:rPr>
              <w:t>agency learning review</w:t>
            </w:r>
            <w:r w:rsidRPr="00497316">
              <w:rPr>
                <w:sz w:val="22"/>
              </w:rPr>
              <w:t xml:space="preserve">s and </w:t>
            </w:r>
            <w:r w:rsidR="006D3D30" w:rsidRPr="00497316">
              <w:rPr>
                <w:sz w:val="22"/>
              </w:rPr>
              <w:t xml:space="preserve">request for members to keep eyes open for opportunities for families to engage in these. </w:t>
            </w:r>
          </w:p>
        </w:tc>
      </w:tr>
    </w:tbl>
    <w:p w14:paraId="42C21195" w14:textId="7F0A0368" w:rsidR="001F26B9" w:rsidRDefault="001F26B9" w:rsidP="008A649C"/>
    <w:p w14:paraId="3E31AF88" w14:textId="77777777" w:rsidR="002111E4" w:rsidRDefault="002111E4" w:rsidP="008A649C"/>
    <w:p w14:paraId="65021B3D" w14:textId="77777777" w:rsidR="003A19DA" w:rsidRDefault="003A19DA" w:rsidP="008A649C">
      <w:pPr>
        <w:rPr>
          <w:highlight w:val="yellow"/>
        </w:rPr>
      </w:pPr>
    </w:p>
    <w:p w14:paraId="38B2FAE5" w14:textId="77777777" w:rsidR="003A19DA" w:rsidRDefault="003A19DA" w:rsidP="008A649C">
      <w:pPr>
        <w:rPr>
          <w:highlight w:val="yellow"/>
        </w:rPr>
      </w:pPr>
    </w:p>
    <w:p w14:paraId="27FE7557" w14:textId="77777777" w:rsidR="003A19DA" w:rsidRDefault="003A19DA" w:rsidP="008A649C">
      <w:pPr>
        <w:rPr>
          <w:highlight w:val="yellow"/>
        </w:rPr>
      </w:pPr>
    </w:p>
    <w:p w14:paraId="5620A097" w14:textId="77777777" w:rsidR="003A19DA" w:rsidRDefault="003A19DA" w:rsidP="008A649C">
      <w:pPr>
        <w:rPr>
          <w:highlight w:val="yellow"/>
        </w:rPr>
      </w:pPr>
    </w:p>
    <w:p w14:paraId="0E4EE9FB" w14:textId="5469B806" w:rsidR="00704591" w:rsidRDefault="00704591" w:rsidP="008A649C"/>
    <w:sectPr w:rsidR="00704591" w:rsidSect="00C26D7B">
      <w:pgSz w:w="11906" w:h="16838"/>
      <w:pgMar w:top="1647" w:right="1440" w:bottom="1440" w:left="1440" w:header="2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DC7F" w14:textId="77777777" w:rsidR="003C56D5" w:rsidRDefault="003C56D5" w:rsidP="00685654">
      <w:pPr>
        <w:spacing w:after="0" w:line="240" w:lineRule="auto"/>
      </w:pPr>
      <w:r>
        <w:separator/>
      </w:r>
    </w:p>
  </w:endnote>
  <w:endnote w:type="continuationSeparator" w:id="0">
    <w:p w14:paraId="0D82A597" w14:textId="77777777" w:rsidR="003C56D5" w:rsidRDefault="003C56D5" w:rsidP="006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4416B" w14:textId="77777777" w:rsidR="003C56D5" w:rsidRDefault="003C56D5" w:rsidP="00685654">
      <w:pPr>
        <w:spacing w:after="0" w:line="240" w:lineRule="auto"/>
      </w:pPr>
      <w:r>
        <w:separator/>
      </w:r>
    </w:p>
  </w:footnote>
  <w:footnote w:type="continuationSeparator" w:id="0">
    <w:p w14:paraId="04385C12" w14:textId="77777777" w:rsidR="003C56D5" w:rsidRDefault="003C56D5" w:rsidP="0068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23862"/>
    <w:multiLevelType w:val="hybridMultilevel"/>
    <w:tmpl w:val="93C80D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553CC3"/>
    <w:multiLevelType w:val="hybridMultilevel"/>
    <w:tmpl w:val="3642EBB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DDD4592"/>
    <w:multiLevelType w:val="hybridMultilevel"/>
    <w:tmpl w:val="80F25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DDA"/>
    <w:multiLevelType w:val="hybridMultilevel"/>
    <w:tmpl w:val="3316229A"/>
    <w:lvl w:ilvl="0" w:tplc="0809000F">
      <w:start w:val="1"/>
      <w:numFmt w:val="decimal"/>
      <w:lvlText w:val="%1."/>
      <w:lvlJc w:val="left"/>
      <w:pPr>
        <w:ind w:left="739" w:hanging="360"/>
      </w:pPr>
    </w:lvl>
    <w:lvl w:ilvl="1" w:tplc="08090019" w:tentative="1">
      <w:start w:val="1"/>
      <w:numFmt w:val="lowerLetter"/>
      <w:lvlText w:val="%2."/>
      <w:lvlJc w:val="left"/>
      <w:pPr>
        <w:ind w:left="1459" w:hanging="360"/>
      </w:pPr>
    </w:lvl>
    <w:lvl w:ilvl="2" w:tplc="0809001B" w:tentative="1">
      <w:start w:val="1"/>
      <w:numFmt w:val="lowerRoman"/>
      <w:lvlText w:val="%3."/>
      <w:lvlJc w:val="right"/>
      <w:pPr>
        <w:ind w:left="2179" w:hanging="180"/>
      </w:pPr>
    </w:lvl>
    <w:lvl w:ilvl="3" w:tplc="0809000F" w:tentative="1">
      <w:start w:val="1"/>
      <w:numFmt w:val="decimal"/>
      <w:lvlText w:val="%4."/>
      <w:lvlJc w:val="left"/>
      <w:pPr>
        <w:ind w:left="2899" w:hanging="360"/>
      </w:pPr>
    </w:lvl>
    <w:lvl w:ilvl="4" w:tplc="08090019" w:tentative="1">
      <w:start w:val="1"/>
      <w:numFmt w:val="lowerLetter"/>
      <w:lvlText w:val="%5."/>
      <w:lvlJc w:val="left"/>
      <w:pPr>
        <w:ind w:left="3619" w:hanging="360"/>
      </w:pPr>
    </w:lvl>
    <w:lvl w:ilvl="5" w:tplc="0809001B" w:tentative="1">
      <w:start w:val="1"/>
      <w:numFmt w:val="lowerRoman"/>
      <w:lvlText w:val="%6."/>
      <w:lvlJc w:val="right"/>
      <w:pPr>
        <w:ind w:left="4339" w:hanging="180"/>
      </w:pPr>
    </w:lvl>
    <w:lvl w:ilvl="6" w:tplc="0809000F" w:tentative="1">
      <w:start w:val="1"/>
      <w:numFmt w:val="decimal"/>
      <w:lvlText w:val="%7."/>
      <w:lvlJc w:val="left"/>
      <w:pPr>
        <w:ind w:left="5059" w:hanging="360"/>
      </w:pPr>
    </w:lvl>
    <w:lvl w:ilvl="7" w:tplc="08090019" w:tentative="1">
      <w:start w:val="1"/>
      <w:numFmt w:val="lowerLetter"/>
      <w:lvlText w:val="%8."/>
      <w:lvlJc w:val="left"/>
      <w:pPr>
        <w:ind w:left="5779" w:hanging="360"/>
      </w:pPr>
    </w:lvl>
    <w:lvl w:ilvl="8" w:tplc="0809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4" w15:restartNumberingAfterBreak="0">
    <w:nsid w:val="35B642E1"/>
    <w:multiLevelType w:val="hybridMultilevel"/>
    <w:tmpl w:val="ECCC148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3BA867C5"/>
    <w:multiLevelType w:val="hybridMultilevel"/>
    <w:tmpl w:val="880012B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6" w15:restartNumberingAfterBreak="0">
    <w:nsid w:val="40C4560A"/>
    <w:multiLevelType w:val="hybridMultilevel"/>
    <w:tmpl w:val="03D67240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7" w15:restartNumberingAfterBreak="0">
    <w:nsid w:val="50A62999"/>
    <w:multiLevelType w:val="hybridMultilevel"/>
    <w:tmpl w:val="23361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F91B19"/>
    <w:multiLevelType w:val="hybridMultilevel"/>
    <w:tmpl w:val="9948D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35E22"/>
    <w:multiLevelType w:val="hybridMultilevel"/>
    <w:tmpl w:val="1A0C855E"/>
    <w:lvl w:ilvl="0" w:tplc="0809000F">
      <w:start w:val="1"/>
      <w:numFmt w:val="decimal"/>
      <w:lvlText w:val="%1."/>
      <w:lvlJc w:val="left"/>
      <w:pPr>
        <w:ind w:left="1083" w:hanging="360"/>
      </w:pPr>
    </w:lvl>
    <w:lvl w:ilvl="1" w:tplc="08090019" w:tentative="1">
      <w:start w:val="1"/>
      <w:numFmt w:val="lowerLetter"/>
      <w:lvlText w:val="%2."/>
      <w:lvlJc w:val="left"/>
      <w:pPr>
        <w:ind w:left="1803" w:hanging="360"/>
      </w:pPr>
    </w:lvl>
    <w:lvl w:ilvl="2" w:tplc="0809001B" w:tentative="1">
      <w:start w:val="1"/>
      <w:numFmt w:val="lowerRoman"/>
      <w:lvlText w:val="%3."/>
      <w:lvlJc w:val="right"/>
      <w:pPr>
        <w:ind w:left="2523" w:hanging="180"/>
      </w:pPr>
    </w:lvl>
    <w:lvl w:ilvl="3" w:tplc="0809000F" w:tentative="1">
      <w:start w:val="1"/>
      <w:numFmt w:val="decimal"/>
      <w:lvlText w:val="%4."/>
      <w:lvlJc w:val="left"/>
      <w:pPr>
        <w:ind w:left="3243" w:hanging="360"/>
      </w:pPr>
    </w:lvl>
    <w:lvl w:ilvl="4" w:tplc="08090019" w:tentative="1">
      <w:start w:val="1"/>
      <w:numFmt w:val="lowerLetter"/>
      <w:lvlText w:val="%5."/>
      <w:lvlJc w:val="left"/>
      <w:pPr>
        <w:ind w:left="3963" w:hanging="360"/>
      </w:pPr>
    </w:lvl>
    <w:lvl w:ilvl="5" w:tplc="0809001B" w:tentative="1">
      <w:start w:val="1"/>
      <w:numFmt w:val="lowerRoman"/>
      <w:lvlText w:val="%6."/>
      <w:lvlJc w:val="right"/>
      <w:pPr>
        <w:ind w:left="4683" w:hanging="180"/>
      </w:pPr>
    </w:lvl>
    <w:lvl w:ilvl="6" w:tplc="0809000F" w:tentative="1">
      <w:start w:val="1"/>
      <w:numFmt w:val="decimal"/>
      <w:lvlText w:val="%7."/>
      <w:lvlJc w:val="left"/>
      <w:pPr>
        <w:ind w:left="5403" w:hanging="360"/>
      </w:pPr>
    </w:lvl>
    <w:lvl w:ilvl="7" w:tplc="08090019" w:tentative="1">
      <w:start w:val="1"/>
      <w:numFmt w:val="lowerLetter"/>
      <w:lvlText w:val="%8."/>
      <w:lvlJc w:val="left"/>
      <w:pPr>
        <w:ind w:left="6123" w:hanging="360"/>
      </w:pPr>
    </w:lvl>
    <w:lvl w:ilvl="8" w:tplc="0809001B" w:tentative="1">
      <w:start w:val="1"/>
      <w:numFmt w:val="lowerRoman"/>
      <w:lvlText w:val="%9."/>
      <w:lvlJc w:val="right"/>
      <w:pPr>
        <w:ind w:left="6843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B94"/>
    <w:rsid w:val="00004274"/>
    <w:rsid w:val="000148D8"/>
    <w:rsid w:val="00023194"/>
    <w:rsid w:val="00035595"/>
    <w:rsid w:val="00077C20"/>
    <w:rsid w:val="000B16DD"/>
    <w:rsid w:val="000D741D"/>
    <w:rsid w:val="000E313E"/>
    <w:rsid w:val="000E71A2"/>
    <w:rsid w:val="001333CE"/>
    <w:rsid w:val="0015574C"/>
    <w:rsid w:val="0016362F"/>
    <w:rsid w:val="0017499F"/>
    <w:rsid w:val="001752AF"/>
    <w:rsid w:val="0018458A"/>
    <w:rsid w:val="0018573A"/>
    <w:rsid w:val="00192D70"/>
    <w:rsid w:val="00195F7A"/>
    <w:rsid w:val="00196FEC"/>
    <w:rsid w:val="00197B20"/>
    <w:rsid w:val="001A1F09"/>
    <w:rsid w:val="001A69AC"/>
    <w:rsid w:val="001D11D2"/>
    <w:rsid w:val="001D1313"/>
    <w:rsid w:val="001E1C2F"/>
    <w:rsid w:val="001E2D67"/>
    <w:rsid w:val="001F2048"/>
    <w:rsid w:val="001F26B9"/>
    <w:rsid w:val="002101D0"/>
    <w:rsid w:val="002111E4"/>
    <w:rsid w:val="00232930"/>
    <w:rsid w:val="002501BB"/>
    <w:rsid w:val="002542B7"/>
    <w:rsid w:val="00265764"/>
    <w:rsid w:val="002714DD"/>
    <w:rsid w:val="002E3B58"/>
    <w:rsid w:val="0030459B"/>
    <w:rsid w:val="00323DBF"/>
    <w:rsid w:val="00326795"/>
    <w:rsid w:val="0035225A"/>
    <w:rsid w:val="00374A9F"/>
    <w:rsid w:val="00382A7F"/>
    <w:rsid w:val="00387A19"/>
    <w:rsid w:val="003A19DA"/>
    <w:rsid w:val="003C56D5"/>
    <w:rsid w:val="003D4CCA"/>
    <w:rsid w:val="003D5D67"/>
    <w:rsid w:val="00442EA2"/>
    <w:rsid w:val="00443742"/>
    <w:rsid w:val="00497316"/>
    <w:rsid w:val="004D0ACA"/>
    <w:rsid w:val="005120F5"/>
    <w:rsid w:val="005175FA"/>
    <w:rsid w:val="00527EDF"/>
    <w:rsid w:val="00536A0C"/>
    <w:rsid w:val="005414C6"/>
    <w:rsid w:val="005460FB"/>
    <w:rsid w:val="00581A3F"/>
    <w:rsid w:val="00583F6F"/>
    <w:rsid w:val="00591739"/>
    <w:rsid w:val="0059213D"/>
    <w:rsid w:val="00594AB1"/>
    <w:rsid w:val="005B1D76"/>
    <w:rsid w:val="005C0831"/>
    <w:rsid w:val="005F7F6C"/>
    <w:rsid w:val="00621EE9"/>
    <w:rsid w:val="0062777F"/>
    <w:rsid w:val="00642684"/>
    <w:rsid w:val="006514DA"/>
    <w:rsid w:val="00684817"/>
    <w:rsid w:val="00685654"/>
    <w:rsid w:val="00697A6D"/>
    <w:rsid w:val="006B3541"/>
    <w:rsid w:val="006B5330"/>
    <w:rsid w:val="006C6CA3"/>
    <w:rsid w:val="006D0053"/>
    <w:rsid w:val="006D3D30"/>
    <w:rsid w:val="006E71FC"/>
    <w:rsid w:val="00704591"/>
    <w:rsid w:val="00714A52"/>
    <w:rsid w:val="00716BF9"/>
    <w:rsid w:val="0074266C"/>
    <w:rsid w:val="007530B3"/>
    <w:rsid w:val="007C1368"/>
    <w:rsid w:val="007C4CF5"/>
    <w:rsid w:val="007C4D8B"/>
    <w:rsid w:val="007F5E3A"/>
    <w:rsid w:val="007F7B46"/>
    <w:rsid w:val="00816846"/>
    <w:rsid w:val="00823393"/>
    <w:rsid w:val="00861A4C"/>
    <w:rsid w:val="00862EED"/>
    <w:rsid w:val="00867A9F"/>
    <w:rsid w:val="00891CC7"/>
    <w:rsid w:val="008A649C"/>
    <w:rsid w:val="008C2DB1"/>
    <w:rsid w:val="008E5082"/>
    <w:rsid w:val="008E7CE0"/>
    <w:rsid w:val="008F5191"/>
    <w:rsid w:val="00906130"/>
    <w:rsid w:val="00930736"/>
    <w:rsid w:val="009419D7"/>
    <w:rsid w:val="00950577"/>
    <w:rsid w:val="00974041"/>
    <w:rsid w:val="00974FEA"/>
    <w:rsid w:val="009B1675"/>
    <w:rsid w:val="009C33E8"/>
    <w:rsid w:val="009C72D6"/>
    <w:rsid w:val="009E7B91"/>
    <w:rsid w:val="009F43D3"/>
    <w:rsid w:val="00A0396A"/>
    <w:rsid w:val="00A10535"/>
    <w:rsid w:val="00A14F93"/>
    <w:rsid w:val="00A21A23"/>
    <w:rsid w:val="00A40C82"/>
    <w:rsid w:val="00A43E01"/>
    <w:rsid w:val="00A47F70"/>
    <w:rsid w:val="00A703C6"/>
    <w:rsid w:val="00AA19EF"/>
    <w:rsid w:val="00AC0487"/>
    <w:rsid w:val="00AF7B29"/>
    <w:rsid w:val="00B0041F"/>
    <w:rsid w:val="00BB5D26"/>
    <w:rsid w:val="00BC2B22"/>
    <w:rsid w:val="00BD543C"/>
    <w:rsid w:val="00BF46CE"/>
    <w:rsid w:val="00BF4CAD"/>
    <w:rsid w:val="00C02492"/>
    <w:rsid w:val="00C1161A"/>
    <w:rsid w:val="00C26D7B"/>
    <w:rsid w:val="00C309E4"/>
    <w:rsid w:val="00C4255E"/>
    <w:rsid w:val="00C56449"/>
    <w:rsid w:val="00C572D5"/>
    <w:rsid w:val="00C62281"/>
    <w:rsid w:val="00CD7359"/>
    <w:rsid w:val="00CF3A36"/>
    <w:rsid w:val="00D13CF7"/>
    <w:rsid w:val="00D47D31"/>
    <w:rsid w:val="00D50DFA"/>
    <w:rsid w:val="00D95CE1"/>
    <w:rsid w:val="00DB3BB2"/>
    <w:rsid w:val="00DB5CD6"/>
    <w:rsid w:val="00DC5612"/>
    <w:rsid w:val="00DF5FCA"/>
    <w:rsid w:val="00E13C4F"/>
    <w:rsid w:val="00E400BF"/>
    <w:rsid w:val="00E42B94"/>
    <w:rsid w:val="00E462EA"/>
    <w:rsid w:val="00E50CC5"/>
    <w:rsid w:val="00E5461B"/>
    <w:rsid w:val="00E649E7"/>
    <w:rsid w:val="00E83247"/>
    <w:rsid w:val="00ED6B15"/>
    <w:rsid w:val="00EE1D3C"/>
    <w:rsid w:val="00EF1568"/>
    <w:rsid w:val="00F20EEB"/>
    <w:rsid w:val="00F36356"/>
    <w:rsid w:val="00F4032B"/>
    <w:rsid w:val="00F70F41"/>
    <w:rsid w:val="00F84789"/>
    <w:rsid w:val="00F96E15"/>
    <w:rsid w:val="00FA40EF"/>
    <w:rsid w:val="00FC139D"/>
    <w:rsid w:val="00FC3D38"/>
    <w:rsid w:val="00FD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C6241C6"/>
  <w15:chartTrackingRefBased/>
  <w15:docId w15:val="{17BEFA4C-C61C-43C4-BE43-0ABBBF58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654"/>
  </w:style>
  <w:style w:type="paragraph" w:styleId="Footer">
    <w:name w:val="footer"/>
    <w:basedOn w:val="Normal"/>
    <w:link w:val="FooterChar"/>
    <w:uiPriority w:val="99"/>
    <w:unhideWhenUsed/>
    <w:rsid w:val="006856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654"/>
  </w:style>
  <w:style w:type="paragraph" w:styleId="BalloonText">
    <w:name w:val="Balloon Text"/>
    <w:basedOn w:val="Normal"/>
    <w:link w:val="BalloonTextChar"/>
    <w:uiPriority w:val="99"/>
    <w:semiHidden/>
    <w:unhideWhenUsed/>
    <w:rsid w:val="00685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85654"/>
    <w:pPr>
      <w:ind w:left="720"/>
      <w:contextualSpacing/>
    </w:pPr>
  </w:style>
  <w:style w:type="table" w:styleId="TableGrid">
    <w:name w:val="Table Grid"/>
    <w:basedOn w:val="TableNormal"/>
    <w:uiPriority w:val="59"/>
    <w:rsid w:val="008A6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3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A36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2542B7"/>
    <w:pPr>
      <w:spacing w:after="120" w:line="276" w:lineRule="auto"/>
    </w:pPr>
    <w:rPr>
      <w:rFonts w:ascii="Calibri" w:eastAsia="Calibri" w:hAnsi="Calibri" w:cs="Times New Roman"/>
      <w:sz w:val="22"/>
    </w:rPr>
  </w:style>
  <w:style w:type="character" w:customStyle="1" w:styleId="BodyTextChar">
    <w:name w:val="Body Text Char"/>
    <w:basedOn w:val="DefaultParagraphFont"/>
    <w:link w:val="BodyText"/>
    <w:rsid w:val="002542B7"/>
    <w:rPr>
      <w:rFonts w:ascii="Calibri" w:eastAsia="Calibri" w:hAnsi="Calibri" w:cs="Times New Roman"/>
      <w:sz w:val="22"/>
    </w:rPr>
  </w:style>
  <w:style w:type="character" w:styleId="Hyperlink">
    <w:name w:val="Hyperlink"/>
    <w:basedOn w:val="DefaultParagraphFont"/>
    <w:uiPriority w:val="99"/>
    <w:unhideWhenUsed/>
    <w:rsid w:val="00F403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04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63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ui-provider">
    <w:name w:val="ui-provider"/>
    <w:basedOn w:val="DefaultParagraphFont"/>
    <w:rsid w:val="003D5D67"/>
  </w:style>
  <w:style w:type="character" w:styleId="FollowedHyperlink">
    <w:name w:val="FollowedHyperlink"/>
    <w:basedOn w:val="DefaultParagraphFont"/>
    <w:uiPriority w:val="99"/>
    <w:semiHidden/>
    <w:unhideWhenUsed/>
    <w:rsid w:val="00BC2B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package" Target="embeddings/Microsoft_Word_Document.docx"/><Relationship Id="rId18" Type="http://schemas.openxmlformats.org/officeDocument/2006/relationships/hyperlink" Target="https://forms.office.com/Pages/ResponsePage.aspx?id=fhcZFOBXD0-v8P1htUnRDif6ORTN6QRIkZ1pMCSjyj9UMlIyWUlYMTFJWDJBVEs2Q0ZFQkYxV0VLMyQlQCN0PWc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zElJsAIwJU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PowerPoint_Presentation.pptx"/><Relationship Id="rId10" Type="http://schemas.openxmlformats.org/officeDocument/2006/relationships/hyperlink" Target="https://forms.office.com/Pages/ResponsePage.aspx?id=fhcZFOBXD0-v8P1htUnRDiHWwGFpGl5BsQafmQ2HjspUQUNBVktOUEtWRDA4TDBQVUhVUTUxVFJWWS4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Osborn, Mark</dc:creator>
  <cp:keywords/>
  <dc:description/>
  <cp:lastModifiedBy>Mark Osborn</cp:lastModifiedBy>
  <cp:revision>2</cp:revision>
  <cp:lastPrinted>2023-02-28T16:32:00Z</cp:lastPrinted>
  <dcterms:created xsi:type="dcterms:W3CDTF">2023-04-14T09:25:00Z</dcterms:created>
  <dcterms:modified xsi:type="dcterms:W3CDTF">2023-04-14T09:25:00Z</dcterms:modified>
</cp:coreProperties>
</file>